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69E" w:rsidRPr="000B2B4F" w:rsidRDefault="009B769E" w:rsidP="009B769E">
      <w:pPr>
        <w:jc w:val="center"/>
        <w:rPr>
          <w:sz w:val="22"/>
          <w:szCs w:val="22"/>
        </w:rPr>
      </w:pPr>
    </w:p>
    <w:p w:rsidR="009B769E" w:rsidRPr="000B2B4F" w:rsidRDefault="009B769E" w:rsidP="009B769E">
      <w:pPr>
        <w:jc w:val="center"/>
        <w:rPr>
          <w:noProof/>
          <w:sz w:val="22"/>
          <w:szCs w:val="22"/>
        </w:rPr>
      </w:pPr>
      <w:r w:rsidRPr="000B2B4F">
        <w:rPr>
          <w:sz w:val="22"/>
          <w:szCs w:val="22"/>
        </w:rPr>
        <w:t>ДОГОВОР ПОДРЯДА</w:t>
      </w:r>
      <w:r w:rsidRPr="000B2B4F">
        <w:rPr>
          <w:noProof/>
          <w:sz w:val="22"/>
          <w:szCs w:val="22"/>
        </w:rPr>
        <w:t xml:space="preserve"> №</w:t>
      </w:r>
    </w:p>
    <w:p w:rsidR="009B769E" w:rsidRPr="000B2B4F" w:rsidRDefault="009B769E" w:rsidP="009B769E">
      <w:pPr>
        <w:spacing w:line="220" w:lineRule="auto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на выполнение ремонта (установки) основного оборудования</w:t>
      </w:r>
    </w:p>
    <w:p w:rsidR="009B769E" w:rsidRPr="000B2B4F" w:rsidRDefault="009B769E" w:rsidP="009B769E">
      <w:pPr>
        <w:spacing w:line="220" w:lineRule="auto"/>
        <w:ind w:left="320" w:right="400"/>
        <w:rPr>
          <w:sz w:val="22"/>
          <w:szCs w:val="22"/>
        </w:rPr>
      </w:pPr>
    </w:p>
    <w:p w:rsidR="009B769E" w:rsidRPr="000B2B4F" w:rsidRDefault="009B769E" w:rsidP="009B769E">
      <w:pPr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г. ________________</w:t>
      </w:r>
      <w:r w:rsidRPr="000B2B4F">
        <w:rPr>
          <w:noProof/>
          <w:sz w:val="22"/>
          <w:szCs w:val="22"/>
        </w:rPr>
        <w:tab/>
        <w:t xml:space="preserve">                                                                                              «___»________ 20___</w:t>
      </w:r>
      <w:r w:rsidRPr="000B2B4F">
        <w:rPr>
          <w:sz w:val="22"/>
          <w:szCs w:val="22"/>
        </w:rPr>
        <w:t xml:space="preserve"> г.</w:t>
      </w:r>
    </w:p>
    <w:p w:rsidR="009B769E" w:rsidRPr="000B2B4F" w:rsidRDefault="009B769E" w:rsidP="009B769E">
      <w:pPr>
        <w:rPr>
          <w:sz w:val="22"/>
          <w:szCs w:val="22"/>
        </w:rPr>
      </w:pPr>
    </w:p>
    <w:p w:rsidR="009B769E" w:rsidRPr="000B2B4F" w:rsidRDefault="009B769E" w:rsidP="009B769E">
      <w:pPr>
        <w:ind w:firstLine="72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ОАО «ТГК-1»</w:t>
      </w:r>
      <w:r w:rsidRPr="000B2B4F">
        <w:rPr>
          <w:sz w:val="22"/>
          <w:szCs w:val="22"/>
        </w:rPr>
        <w:t>, именуемое в дальнейшем  «Заказчик»,</w:t>
      </w:r>
      <w:r w:rsidRPr="00100331">
        <w:rPr>
          <w:sz w:val="24"/>
          <w:szCs w:val="24"/>
        </w:rPr>
        <w:t xml:space="preserve"> </w:t>
      </w:r>
      <w:r w:rsidRPr="002644A7">
        <w:rPr>
          <w:sz w:val="24"/>
          <w:szCs w:val="24"/>
        </w:rPr>
        <w:t xml:space="preserve">лице заместителя генерального директора – директора филиала «Кольский» ОАО «ТГК-1» Антипова Александра Геннадьевича, действующего на основании Доверенности № </w:t>
      </w:r>
      <w:r>
        <w:rPr>
          <w:sz w:val="24"/>
          <w:szCs w:val="24"/>
        </w:rPr>
        <w:t>8</w:t>
      </w:r>
      <w:r w:rsidRPr="002644A7">
        <w:rPr>
          <w:sz w:val="24"/>
          <w:szCs w:val="24"/>
        </w:rPr>
        <w:t>7-201</w:t>
      </w:r>
      <w:r>
        <w:rPr>
          <w:sz w:val="24"/>
          <w:szCs w:val="24"/>
        </w:rPr>
        <w:t>2</w:t>
      </w:r>
      <w:r w:rsidRPr="002644A7">
        <w:rPr>
          <w:sz w:val="24"/>
          <w:szCs w:val="24"/>
        </w:rPr>
        <w:t xml:space="preserve"> от 01.01.201</w:t>
      </w:r>
      <w:r>
        <w:rPr>
          <w:sz w:val="24"/>
          <w:szCs w:val="24"/>
        </w:rPr>
        <w:t>2</w:t>
      </w:r>
      <w:r w:rsidRPr="002644A7">
        <w:rPr>
          <w:sz w:val="24"/>
          <w:szCs w:val="24"/>
        </w:rPr>
        <w:t xml:space="preserve"> года</w:t>
      </w:r>
      <w:r w:rsidRPr="000B2B4F">
        <w:rPr>
          <w:sz w:val="22"/>
          <w:szCs w:val="22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  <w:proofErr w:type="gramEnd"/>
    </w:p>
    <w:p w:rsidR="009B769E" w:rsidRPr="000B2B4F" w:rsidRDefault="009B769E" w:rsidP="009B769E">
      <w:pPr>
        <w:pStyle w:val="1"/>
        <w:spacing w:line="240" w:lineRule="auto"/>
        <w:rPr>
          <w:b w:val="0"/>
          <w:sz w:val="22"/>
          <w:szCs w:val="22"/>
          <w:lang w:val="ru-RU"/>
        </w:rPr>
      </w:pPr>
    </w:p>
    <w:p w:rsidR="009B769E" w:rsidRPr="000B2B4F" w:rsidRDefault="009B769E" w:rsidP="009B769E">
      <w:pPr>
        <w:pStyle w:val="1"/>
        <w:spacing w:line="240" w:lineRule="auto"/>
        <w:rPr>
          <w:b w:val="0"/>
          <w:sz w:val="22"/>
          <w:szCs w:val="22"/>
        </w:rPr>
      </w:pPr>
      <w:r w:rsidRPr="000B2B4F">
        <w:rPr>
          <w:b w:val="0"/>
          <w:sz w:val="22"/>
          <w:szCs w:val="22"/>
        </w:rPr>
        <w:t>ТЕРМИНЫ И ОПРЕДЕЛЕНИЯ</w:t>
      </w:r>
    </w:p>
    <w:p w:rsidR="009B769E" w:rsidRPr="000B2B4F" w:rsidRDefault="009B769E" w:rsidP="009B769E">
      <w:pPr>
        <w:pStyle w:val="a3"/>
        <w:spacing w:line="240" w:lineRule="auto"/>
        <w:rPr>
          <w:sz w:val="22"/>
          <w:szCs w:val="22"/>
        </w:rPr>
      </w:pPr>
      <w:r w:rsidRPr="000B2B4F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9B769E" w:rsidRPr="000B2B4F" w:rsidRDefault="009B769E" w:rsidP="009B769E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9B769E" w:rsidRPr="000B2B4F" w:rsidRDefault="009B769E" w:rsidP="009B769E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Этап Работ – часть 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9B769E" w:rsidRPr="000B2B4F" w:rsidRDefault="009B769E" w:rsidP="009B769E">
      <w:pPr>
        <w:spacing w:before="12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Техническом задании требованиям Заказчика.</w:t>
      </w:r>
    </w:p>
    <w:p w:rsidR="009B769E" w:rsidRPr="002644A7" w:rsidRDefault="009B769E" w:rsidP="009B769E">
      <w:pPr>
        <w:spacing w:line="240" w:lineRule="atLeast"/>
        <w:ind w:firstLine="567"/>
        <w:jc w:val="both"/>
        <w:rPr>
          <w:sz w:val="24"/>
          <w:szCs w:val="24"/>
        </w:rPr>
      </w:pPr>
      <w:r w:rsidRPr="000B2B4F">
        <w:rPr>
          <w:sz w:val="22"/>
          <w:szCs w:val="22"/>
        </w:rPr>
        <w:t xml:space="preserve">Объект – </w:t>
      </w:r>
      <w:r w:rsidRPr="009F6626">
        <w:rPr>
          <w:b/>
          <w:sz w:val="24"/>
          <w:szCs w:val="24"/>
        </w:rPr>
        <w:t>Нива Г</w:t>
      </w:r>
      <w:r w:rsidRPr="009459C0">
        <w:rPr>
          <w:b/>
          <w:sz w:val="24"/>
          <w:szCs w:val="24"/>
        </w:rPr>
        <w:t xml:space="preserve">ЭС- </w:t>
      </w:r>
      <w:r>
        <w:rPr>
          <w:b/>
          <w:sz w:val="24"/>
          <w:szCs w:val="24"/>
        </w:rPr>
        <w:t>3</w:t>
      </w:r>
      <w:r w:rsidRPr="009459C0">
        <w:rPr>
          <w:b/>
          <w:sz w:val="24"/>
          <w:szCs w:val="24"/>
        </w:rPr>
        <w:t xml:space="preserve"> Каскад </w:t>
      </w:r>
      <w:proofErr w:type="spellStart"/>
      <w:r w:rsidRPr="009459C0">
        <w:rPr>
          <w:b/>
          <w:sz w:val="24"/>
          <w:szCs w:val="24"/>
        </w:rPr>
        <w:t>Нивских</w:t>
      </w:r>
      <w:proofErr w:type="spellEnd"/>
      <w:r w:rsidRPr="009459C0">
        <w:rPr>
          <w:b/>
          <w:sz w:val="24"/>
          <w:szCs w:val="24"/>
        </w:rPr>
        <w:t xml:space="preserve"> ГЭС филиала «Кольский» ОАО «ТГК-1».</w:t>
      </w:r>
    </w:p>
    <w:p w:rsidR="009B769E" w:rsidRPr="000B2B4F" w:rsidRDefault="009B769E" w:rsidP="009B769E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9B769E" w:rsidRPr="000B2B4F" w:rsidRDefault="009B769E" w:rsidP="009B769E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Работ.</w:t>
      </w:r>
    </w:p>
    <w:p w:rsidR="009B769E" w:rsidRPr="000B2B4F" w:rsidRDefault="009B769E" w:rsidP="009B769E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параметров технического состояния результата Работ.</w:t>
      </w:r>
    </w:p>
    <w:p w:rsidR="009B769E" w:rsidRPr="000B2B4F" w:rsidRDefault="009B769E" w:rsidP="009B769E">
      <w:pPr>
        <w:pStyle w:val="a3"/>
        <w:spacing w:before="120"/>
        <w:rPr>
          <w:sz w:val="22"/>
          <w:szCs w:val="22"/>
        </w:rPr>
      </w:pPr>
      <w:r w:rsidRPr="000B2B4F">
        <w:rPr>
          <w:sz w:val="22"/>
          <w:szCs w:val="22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9B769E" w:rsidRPr="000B2B4F" w:rsidRDefault="009B769E" w:rsidP="009B769E">
      <w:pPr>
        <w:pStyle w:val="a3"/>
        <w:spacing w:before="120"/>
        <w:rPr>
          <w:sz w:val="22"/>
          <w:szCs w:val="22"/>
        </w:rPr>
      </w:pPr>
      <w:r w:rsidRPr="000B2B4F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9B769E" w:rsidRPr="000B2B4F" w:rsidRDefault="009B769E" w:rsidP="009B769E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9B769E" w:rsidRPr="000B2B4F" w:rsidRDefault="009B769E" w:rsidP="009B769E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Качество выполненных ремонтных работ – характеристика организационно-технической деятельности Подрядчика.</w:t>
      </w:r>
    </w:p>
    <w:p w:rsidR="009B769E" w:rsidRPr="000B2B4F" w:rsidRDefault="009B769E" w:rsidP="009B769E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Акт о приемке выполненных работ – документ унифицированной формы (КС-2), свидетельствующий о приемке Заказчиком выполненных работ.</w:t>
      </w:r>
    </w:p>
    <w:p w:rsidR="009B769E" w:rsidRDefault="009B769E" w:rsidP="009B769E">
      <w:pPr>
        <w:spacing w:before="120" w:line="240" w:lineRule="atLeast"/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>Справка о стоимости выполненных работ и затрат – документ унифицированной формы (КС-3) по учету выполненных работ в стоимостном выражении.</w:t>
      </w:r>
    </w:p>
    <w:p w:rsidR="009B769E" w:rsidRPr="000B2B4F" w:rsidRDefault="009B769E" w:rsidP="009B769E">
      <w:pPr>
        <w:jc w:val="both"/>
        <w:rPr>
          <w:sz w:val="22"/>
          <w:szCs w:val="22"/>
        </w:rPr>
      </w:pPr>
      <w:r w:rsidRPr="000B2B4F">
        <w:rPr>
          <w:bCs/>
          <w:sz w:val="22"/>
          <w:szCs w:val="22"/>
        </w:rPr>
        <w:t>Ценник</w:t>
      </w:r>
      <w:r w:rsidRPr="000B2B4F">
        <w:rPr>
          <w:sz w:val="22"/>
          <w:szCs w:val="22"/>
        </w:rPr>
        <w:t xml:space="preserve"> – нормативный документ, используемый по соглашению Сторон для определения стоимости Работ по настоящему Договору</w:t>
      </w:r>
      <w:r>
        <w:rPr>
          <w:sz w:val="22"/>
          <w:szCs w:val="22"/>
        </w:rPr>
        <w:t xml:space="preserve"> в соответствии с приказом ОАО «ТГК-1»</w:t>
      </w:r>
      <w:r w:rsidRPr="000B2B4F">
        <w:rPr>
          <w:sz w:val="22"/>
          <w:szCs w:val="22"/>
        </w:rPr>
        <w:t>. Применяемый документ (Ценник) указывается в смете.</w:t>
      </w:r>
    </w:p>
    <w:p w:rsidR="009B769E" w:rsidRPr="000B2B4F" w:rsidRDefault="009B769E" w:rsidP="009B769E">
      <w:pPr>
        <w:jc w:val="both"/>
        <w:rPr>
          <w:sz w:val="22"/>
          <w:szCs w:val="22"/>
        </w:rPr>
      </w:pPr>
    </w:p>
    <w:p w:rsidR="009B769E" w:rsidRPr="000B2B4F" w:rsidRDefault="009B769E" w:rsidP="009B769E">
      <w:pPr>
        <w:numPr>
          <w:ilvl w:val="0"/>
          <w:numId w:val="1"/>
        </w:numPr>
        <w:ind w:left="3957" w:hanging="357"/>
        <w:rPr>
          <w:sz w:val="22"/>
          <w:szCs w:val="22"/>
        </w:rPr>
      </w:pPr>
      <w:r w:rsidRPr="000B2B4F">
        <w:rPr>
          <w:sz w:val="22"/>
          <w:szCs w:val="22"/>
        </w:rPr>
        <w:t>ПРЕДМЕТ ДОГОВОРА</w:t>
      </w:r>
    </w:p>
    <w:p w:rsidR="009B769E" w:rsidRPr="00476EAE" w:rsidRDefault="009B769E" w:rsidP="009B769E">
      <w:pPr>
        <w:numPr>
          <w:ilvl w:val="1"/>
          <w:numId w:val="1"/>
        </w:numPr>
        <w:jc w:val="both"/>
        <w:rPr>
          <w:sz w:val="22"/>
          <w:szCs w:val="22"/>
        </w:rPr>
      </w:pPr>
      <w:r w:rsidRPr="00100331">
        <w:rPr>
          <w:sz w:val="22"/>
          <w:szCs w:val="22"/>
        </w:rPr>
        <w:t>Заказчик поручает, а Подрядчик, в счет оговоренной статьей</w:t>
      </w:r>
      <w:r w:rsidRPr="00100331">
        <w:rPr>
          <w:noProof/>
          <w:sz w:val="22"/>
          <w:szCs w:val="22"/>
        </w:rPr>
        <w:t xml:space="preserve"> 2</w:t>
      </w:r>
      <w:r w:rsidRPr="00100331">
        <w:rPr>
          <w:sz w:val="22"/>
          <w:szCs w:val="22"/>
        </w:rPr>
        <w:t xml:space="preserve"> настоящего Договора стоимости, обязуется выполнить на Объекте на свой риск, собственными и привлеченными силами (иждивением Подрядчика) следующие Работы по ремонту (установке) основного оборудования: </w:t>
      </w:r>
      <w:r>
        <w:rPr>
          <w:sz w:val="22"/>
          <w:szCs w:val="22"/>
        </w:rPr>
        <w:t>т</w:t>
      </w:r>
      <w:r w:rsidRPr="00476EAE">
        <w:rPr>
          <w:sz w:val="22"/>
          <w:szCs w:val="22"/>
        </w:rPr>
        <w:t xml:space="preserve">екущий ремонт гидроагрегата ст.№1 (типовой и сверхтиповой объем). </w:t>
      </w:r>
    </w:p>
    <w:p w:rsidR="009B769E" w:rsidRPr="000B2B4F" w:rsidRDefault="009B769E" w:rsidP="009B769E">
      <w:pPr>
        <w:numPr>
          <w:ilvl w:val="1"/>
          <w:numId w:val="1"/>
        </w:numPr>
        <w:tabs>
          <w:tab w:val="clear" w:pos="1380"/>
          <w:tab w:val="num" w:pos="1134"/>
        </w:tabs>
        <w:ind w:left="0" w:firstLine="54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обязуется принять результат Работ и оплатить его согласно условиям настоящего Договора.</w:t>
      </w:r>
    </w:p>
    <w:p w:rsidR="009B769E" w:rsidRPr="000B2B4F" w:rsidRDefault="009B769E" w:rsidP="009B769E">
      <w:pPr>
        <w:pStyle w:val="a3"/>
        <w:numPr>
          <w:ilvl w:val="1"/>
          <w:numId w:val="1"/>
        </w:numPr>
        <w:tabs>
          <w:tab w:val="clear" w:pos="1380"/>
          <w:tab w:val="num" w:pos="1134"/>
        </w:tabs>
        <w:spacing w:line="240" w:lineRule="auto"/>
        <w:ind w:left="0" w:firstLine="540"/>
        <w:rPr>
          <w:sz w:val="22"/>
          <w:szCs w:val="22"/>
        </w:rPr>
      </w:pPr>
      <w:r w:rsidRPr="000B2B4F">
        <w:rPr>
          <w:sz w:val="22"/>
          <w:szCs w:val="22"/>
        </w:rPr>
        <w:t xml:space="preserve">Объем, содержание, параметры технического состояния результата Работ, выполняемых в соответствии с настоящим Договором, определяются в Техническом задании (Приложение № 1 к настоящему Договору) и Смете (Приложение № 3 к настоящему Договору), являющимися неотъемлемыми частями настоящего Договора. </w:t>
      </w:r>
    </w:p>
    <w:p w:rsidR="009B769E" w:rsidRPr="000B2B4F" w:rsidRDefault="009B769E" w:rsidP="009B769E">
      <w:pPr>
        <w:pStyle w:val="a3"/>
        <w:numPr>
          <w:ilvl w:val="1"/>
          <w:numId w:val="1"/>
        </w:numPr>
        <w:tabs>
          <w:tab w:val="clear" w:pos="1380"/>
          <w:tab w:val="num" w:pos="1134"/>
        </w:tabs>
        <w:spacing w:line="240" w:lineRule="auto"/>
        <w:ind w:left="0" w:firstLine="540"/>
        <w:rPr>
          <w:sz w:val="22"/>
          <w:szCs w:val="22"/>
        </w:rPr>
      </w:pPr>
      <w:r w:rsidRPr="000B2B4F">
        <w:rPr>
          <w:sz w:val="22"/>
          <w:szCs w:val="22"/>
        </w:rPr>
        <w:t>Изменение и (или) уточнение объема и содержания Работ, стоимости и сроков их выполнения, а также иных условий Договора, которые согласуют Стороны, допускается в форме дополнительных соглашений к настоящему Договору при условии сохранения неизменным предмета и Объекта настоящего Договора.</w:t>
      </w:r>
    </w:p>
    <w:p w:rsidR="009B769E" w:rsidRPr="000B2B4F" w:rsidRDefault="009B769E" w:rsidP="009B769E">
      <w:pPr>
        <w:pStyle w:val="a3"/>
        <w:numPr>
          <w:ilvl w:val="1"/>
          <w:numId w:val="1"/>
        </w:numPr>
        <w:tabs>
          <w:tab w:val="clear" w:pos="1380"/>
          <w:tab w:val="num" w:pos="0"/>
          <w:tab w:val="num" w:pos="1134"/>
        </w:tabs>
        <w:spacing w:line="240" w:lineRule="auto"/>
        <w:ind w:left="0" w:firstLine="540"/>
        <w:rPr>
          <w:sz w:val="22"/>
          <w:szCs w:val="22"/>
        </w:rPr>
      </w:pPr>
      <w:r w:rsidRPr="000B2B4F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9B769E" w:rsidRPr="000B2B4F" w:rsidRDefault="009B769E" w:rsidP="009B769E">
      <w:pPr>
        <w:numPr>
          <w:ilvl w:val="0"/>
          <w:numId w:val="1"/>
        </w:numPr>
        <w:spacing w:before="480"/>
        <w:ind w:left="3957" w:hanging="357"/>
        <w:rPr>
          <w:sz w:val="22"/>
          <w:szCs w:val="22"/>
        </w:rPr>
      </w:pPr>
      <w:r w:rsidRPr="000B2B4F">
        <w:rPr>
          <w:sz w:val="22"/>
          <w:szCs w:val="22"/>
        </w:rPr>
        <w:t>СТОИМОСТЬ РАБОТ</w:t>
      </w:r>
    </w:p>
    <w:p w:rsidR="009B769E" w:rsidRPr="000B2B4F" w:rsidRDefault="009B769E" w:rsidP="009B769E">
      <w:pPr>
        <w:numPr>
          <w:ilvl w:val="1"/>
          <w:numId w:val="1"/>
        </w:numPr>
        <w:tabs>
          <w:tab w:val="clear" w:pos="1380"/>
          <w:tab w:val="num" w:pos="0"/>
          <w:tab w:val="num" w:pos="1134"/>
        </w:tabs>
        <w:ind w:left="0" w:firstLine="567"/>
        <w:jc w:val="both"/>
        <w:rPr>
          <w:noProof/>
          <w:sz w:val="22"/>
          <w:szCs w:val="22"/>
        </w:rPr>
      </w:pPr>
      <w:r w:rsidRPr="000B2B4F">
        <w:rPr>
          <w:sz w:val="22"/>
          <w:szCs w:val="22"/>
        </w:rPr>
        <w:t>Стоимость выполняемых Подрядчиком по настоящему Договору Работ в соответствии со Сметой (Приложение № 3 к настоящему Договору) составляет</w:t>
      </w:r>
      <w:proofErr w:type="gramStart"/>
      <w:r w:rsidRPr="000B2B4F">
        <w:rPr>
          <w:sz w:val="22"/>
          <w:szCs w:val="22"/>
        </w:rPr>
        <w:t>: _______________________ (________________________</w:t>
      </w:r>
      <w:r>
        <w:rPr>
          <w:sz w:val="22"/>
          <w:szCs w:val="22"/>
        </w:rPr>
        <w:t xml:space="preserve">) </w:t>
      </w:r>
      <w:proofErr w:type="gramEnd"/>
      <w:r w:rsidRPr="000B2B4F">
        <w:rPr>
          <w:sz w:val="22"/>
          <w:szCs w:val="22"/>
        </w:rPr>
        <w:t>кроме того НДС _______________________(___________________).</w:t>
      </w:r>
    </w:p>
    <w:p w:rsidR="009B769E" w:rsidRPr="000B2B4F" w:rsidRDefault="009B769E" w:rsidP="009B769E">
      <w:pPr>
        <w:tabs>
          <w:tab w:val="num" w:pos="1134"/>
          <w:tab w:val="num" w:pos="3960"/>
        </w:tabs>
        <w:ind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Всего с НДС</w:t>
      </w:r>
      <w:proofErr w:type="gramStart"/>
      <w:r w:rsidRPr="000B2B4F">
        <w:rPr>
          <w:sz w:val="22"/>
          <w:szCs w:val="22"/>
        </w:rPr>
        <w:t xml:space="preserve"> ___________________________ (_______________________________________).</w:t>
      </w:r>
      <w:proofErr w:type="gramEnd"/>
    </w:p>
    <w:p w:rsidR="009B769E" w:rsidRPr="000B2B4F" w:rsidRDefault="009B769E" w:rsidP="009B769E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Текущая стоимость Работ определяется на основании Сметы и Актов о приемке выполненных работ.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0B2B4F">
        <w:rPr>
          <w:noProof/>
          <w:sz w:val="22"/>
          <w:szCs w:val="22"/>
        </w:rPr>
        <w:t>.</w:t>
      </w:r>
    </w:p>
    <w:p w:rsidR="009B769E" w:rsidRPr="000B2B4F" w:rsidRDefault="009B769E" w:rsidP="009B769E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noProof/>
          <w:sz w:val="22"/>
          <w:szCs w:val="22"/>
        </w:rPr>
        <w:t>В случае применения коэффициентов (индексов) и иных аналогичных значений с целью определения стоимости Работ при подписании Актов</w:t>
      </w:r>
      <w:r w:rsidRPr="000B2B4F">
        <w:rPr>
          <w:sz w:val="22"/>
          <w:szCs w:val="22"/>
        </w:rPr>
        <w:t xml:space="preserve"> о приемке выполненных</w:t>
      </w:r>
      <w:r w:rsidRPr="000B2B4F">
        <w:rPr>
          <w:noProof/>
          <w:sz w:val="22"/>
          <w:szCs w:val="22"/>
        </w:rPr>
        <w:t xml:space="preserve"> работ стороны руководствуются позициями согласованной Сметы </w:t>
      </w:r>
      <w:r w:rsidRPr="000B2B4F">
        <w:rPr>
          <w:sz w:val="22"/>
          <w:szCs w:val="22"/>
        </w:rPr>
        <w:t>(Приложение № 3 к настоящему Договору)</w:t>
      </w:r>
      <w:r w:rsidRPr="000B2B4F">
        <w:rPr>
          <w:noProof/>
          <w:sz w:val="22"/>
          <w:szCs w:val="22"/>
        </w:rPr>
        <w:t>.</w:t>
      </w:r>
    </w:p>
    <w:p w:rsidR="009B769E" w:rsidRPr="000B2B4F" w:rsidRDefault="009B769E" w:rsidP="009B769E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Если в процессе производства Работ возникла необходимость проведения дополнительного объема Работ, не предусмотренного Техническим заданием и (или) Сметой, при условии сохранения неизменным предмета и Объекта настоящего Договора, и (или) возникла необходимость изменения согласованной стоимости Работ,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9B769E" w:rsidRPr="000B2B4F" w:rsidRDefault="009B769E" w:rsidP="009B769E">
      <w:pPr>
        <w:numPr>
          <w:ilvl w:val="1"/>
          <w:numId w:val="1"/>
        </w:numPr>
        <w:tabs>
          <w:tab w:val="clear" w:pos="1380"/>
          <w:tab w:val="num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вправе требовать уменьшения стоимости Работ:</w:t>
      </w:r>
    </w:p>
    <w:p w:rsidR="009B769E" w:rsidRPr="000B2B4F" w:rsidRDefault="009B769E" w:rsidP="009B769E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а) в случае включения в Акты о приемке выполненных работ, завышенных объемов Работ или невыполненных Работ, предусмотренных Сметой;</w:t>
      </w:r>
    </w:p>
    <w:p w:rsidR="009B769E" w:rsidRPr="000B2B4F" w:rsidRDefault="009B769E" w:rsidP="009B769E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б) в случае неправомерного применения Подрядчиком различных коэффициентов (индексов), а равно позиций Ценника, в Сметах и Актах о приемке выполненных работ;</w:t>
      </w:r>
    </w:p>
    <w:p w:rsidR="009B769E" w:rsidRPr="000B2B4F" w:rsidRDefault="009B769E" w:rsidP="009B769E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в) в случае использования Подрядчиком материалов с более низкой стоимостью, чем указано в Смете;</w:t>
      </w:r>
    </w:p>
    <w:p w:rsidR="009B769E" w:rsidRPr="000B2B4F" w:rsidRDefault="009B769E" w:rsidP="009B769E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г) в случае нарушения срока, качества и (или) иных условий выполнения Работ, влияющих на их стоимость;</w:t>
      </w:r>
    </w:p>
    <w:p w:rsidR="009B769E" w:rsidRPr="000B2B4F" w:rsidRDefault="009B769E" w:rsidP="009B769E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д) в случае уменьшения объемов Работ, предусмотренных Сметой;</w:t>
      </w:r>
    </w:p>
    <w:p w:rsidR="009B769E" w:rsidRPr="000B2B4F" w:rsidRDefault="009B769E" w:rsidP="009B769E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е) в иных случаях необоснованного увеличения стоимости выполненных Работ.</w:t>
      </w:r>
    </w:p>
    <w:p w:rsidR="009B769E" w:rsidRPr="000B2B4F" w:rsidRDefault="009B769E" w:rsidP="009B769E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9B769E" w:rsidRPr="000B2B4F" w:rsidRDefault="009B769E" w:rsidP="009B769E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9B769E" w:rsidRPr="000B2B4F" w:rsidRDefault="009B769E" w:rsidP="009B769E">
      <w:pPr>
        <w:spacing w:line="259" w:lineRule="auto"/>
        <w:ind w:left="567"/>
        <w:jc w:val="both"/>
        <w:rPr>
          <w:sz w:val="22"/>
          <w:szCs w:val="22"/>
        </w:rPr>
      </w:pPr>
    </w:p>
    <w:p w:rsidR="009B769E" w:rsidRPr="000B2B4F" w:rsidRDefault="009B769E" w:rsidP="009B769E">
      <w:pPr>
        <w:numPr>
          <w:ilvl w:val="0"/>
          <w:numId w:val="1"/>
        </w:numPr>
        <w:tabs>
          <w:tab w:val="clear" w:pos="3960"/>
        </w:tabs>
        <w:ind w:left="0" w:firstLine="9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ЗАКАЗЧИК ОБЯЗАН</w:t>
      </w:r>
    </w:p>
    <w:p w:rsidR="009B769E" w:rsidRPr="000B2B4F" w:rsidRDefault="009B769E" w:rsidP="009B769E">
      <w:pPr>
        <w:numPr>
          <w:ilvl w:val="1"/>
          <w:numId w:val="12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9B769E" w:rsidRPr="000B2B4F" w:rsidRDefault="009B769E" w:rsidP="009B769E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Провести инструктаж Подрядчика об Экологической политике </w:t>
      </w:r>
      <w:r>
        <w:rPr>
          <w:sz w:val="22"/>
          <w:szCs w:val="22"/>
        </w:rPr>
        <w:t>ОАО «ТГК-1»</w:t>
      </w:r>
      <w:r w:rsidRPr="000B2B4F">
        <w:rPr>
          <w:sz w:val="22"/>
          <w:szCs w:val="22"/>
        </w:rPr>
        <w:t xml:space="preserve"> (приложение №</w:t>
      </w:r>
      <w:r>
        <w:rPr>
          <w:sz w:val="22"/>
          <w:szCs w:val="22"/>
        </w:rPr>
        <w:t xml:space="preserve"> 6</w:t>
      </w:r>
      <w:r w:rsidRPr="000B2B4F">
        <w:rPr>
          <w:sz w:val="22"/>
          <w:szCs w:val="22"/>
        </w:rPr>
        <w:t xml:space="preserve">), Значимых экологических аспектах и требованиях по охране окружающей среды (приложение № </w:t>
      </w:r>
      <w:r>
        <w:rPr>
          <w:sz w:val="22"/>
          <w:szCs w:val="22"/>
        </w:rPr>
        <w:t>7</w:t>
      </w:r>
      <w:r w:rsidRPr="000B2B4F">
        <w:rPr>
          <w:sz w:val="22"/>
          <w:szCs w:val="22"/>
        </w:rPr>
        <w:t>).</w:t>
      </w:r>
    </w:p>
    <w:p w:rsidR="009B769E" w:rsidRPr="000B2B4F" w:rsidRDefault="009B769E" w:rsidP="009B769E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Осуществлять контроль соблюдения Подрядчиком требований природоохранного законодательства РФ и Системы экологического менеджмента </w:t>
      </w:r>
      <w:r>
        <w:rPr>
          <w:sz w:val="22"/>
          <w:szCs w:val="22"/>
        </w:rPr>
        <w:t>ОАО «ТГК-1»</w:t>
      </w:r>
      <w:r w:rsidRPr="000B2B4F">
        <w:rPr>
          <w:sz w:val="22"/>
          <w:szCs w:val="22"/>
        </w:rPr>
        <w:t xml:space="preserve">  (СЭМ).</w:t>
      </w:r>
    </w:p>
    <w:p w:rsidR="009B769E" w:rsidRPr="000B2B4F" w:rsidRDefault="009B769E" w:rsidP="009B769E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Принять с участием Подрядчика выполненные Работы.</w:t>
      </w:r>
    </w:p>
    <w:p w:rsidR="009B769E" w:rsidRPr="000B2B4F" w:rsidRDefault="009B769E" w:rsidP="009B769E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Обеспечить финансирование производства Работ.</w:t>
      </w:r>
    </w:p>
    <w:p w:rsidR="009B769E" w:rsidRPr="000B2B4F" w:rsidRDefault="009B769E" w:rsidP="009B769E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9B769E" w:rsidRPr="000B2B4F" w:rsidRDefault="009B769E" w:rsidP="009B769E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9B769E" w:rsidRPr="000B2B4F" w:rsidRDefault="009B769E" w:rsidP="009B769E">
      <w:pPr>
        <w:numPr>
          <w:ilvl w:val="1"/>
          <w:numId w:val="12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по своему усмотрению может:</w:t>
      </w:r>
    </w:p>
    <w:p w:rsidR="009B769E" w:rsidRPr="000B2B4F" w:rsidRDefault="009B769E" w:rsidP="009B769E">
      <w:pPr>
        <w:pStyle w:val="aa"/>
        <w:numPr>
          <w:ilvl w:val="0"/>
          <w:numId w:val="23"/>
        </w:numPr>
        <w:contextualSpacing/>
        <w:jc w:val="both"/>
        <w:rPr>
          <w:rFonts w:ascii="Times New Roman" w:hAnsi="Times New Roman"/>
        </w:rPr>
      </w:pPr>
      <w:r w:rsidRPr="000B2B4F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9B769E" w:rsidRPr="000B2B4F" w:rsidRDefault="009B769E" w:rsidP="009B769E">
      <w:pPr>
        <w:pStyle w:val="aa"/>
        <w:numPr>
          <w:ilvl w:val="0"/>
          <w:numId w:val="23"/>
        </w:numPr>
        <w:spacing w:after="0"/>
        <w:contextualSpacing/>
        <w:jc w:val="both"/>
        <w:rPr>
          <w:rFonts w:ascii="Times New Roman" w:hAnsi="Times New Roman"/>
        </w:rPr>
      </w:pPr>
      <w:r w:rsidRPr="000B2B4F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9B769E" w:rsidRPr="000B2B4F" w:rsidRDefault="009B769E" w:rsidP="009B769E">
      <w:pPr>
        <w:spacing w:line="259" w:lineRule="auto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если иное не будет установлено Сторонами в соответствующем дополнительном соглашении к Договору.</w:t>
      </w:r>
    </w:p>
    <w:p w:rsidR="009B769E" w:rsidRPr="000B2B4F" w:rsidRDefault="009B769E" w:rsidP="009B769E">
      <w:pPr>
        <w:spacing w:line="259" w:lineRule="auto"/>
        <w:jc w:val="both"/>
        <w:rPr>
          <w:sz w:val="22"/>
          <w:szCs w:val="22"/>
        </w:rPr>
      </w:pPr>
    </w:p>
    <w:p w:rsidR="009B769E" w:rsidRPr="000B2B4F" w:rsidRDefault="009B769E" w:rsidP="009B769E">
      <w:pPr>
        <w:numPr>
          <w:ilvl w:val="0"/>
          <w:numId w:val="1"/>
        </w:numPr>
        <w:tabs>
          <w:tab w:val="clear" w:pos="3960"/>
          <w:tab w:val="num" w:pos="0"/>
        </w:tabs>
        <w:ind w:left="0" w:firstLine="0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ПОДРЯДЧИК ОБЯЗАН</w:t>
      </w:r>
    </w:p>
    <w:p w:rsidR="009B769E" w:rsidRPr="000B2B4F" w:rsidRDefault="009B769E" w:rsidP="009B769E">
      <w:pPr>
        <w:numPr>
          <w:ilvl w:val="1"/>
          <w:numId w:val="13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Выполнить Работы по настоящему Договору 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обязательными нормами и правилами, установленными соответствующими ведомственными правилами и инструкциями, в сроки, установленные п. 5.1. настоящего Договора, в том числе осуществить Технологическую подготовку, разработать Технологические и Организационные решения выполнения Работ для достижения параметров технического состояния</w:t>
      </w:r>
      <w:proofErr w:type="gramEnd"/>
      <w:r w:rsidRPr="000B2B4F">
        <w:rPr>
          <w:sz w:val="22"/>
          <w:szCs w:val="22"/>
        </w:rPr>
        <w:t xml:space="preserve"> результата Работ, установленных Техническим 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9B769E" w:rsidRPr="000B2B4F" w:rsidRDefault="009B769E" w:rsidP="009B769E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 если работы выполняются из материалов Заказчика, Подрядчик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9B769E" w:rsidRPr="000B2B4F" w:rsidRDefault="009B769E" w:rsidP="009B769E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Своими силами и средствами обеспечивать получение всех необходимых свидетельств о допуске к соответствующим видам работ,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9B769E" w:rsidRPr="000B2B4F" w:rsidRDefault="009B769E" w:rsidP="009B769E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</w:t>
      </w:r>
      <w:r w:rsidRPr="000B2B4F">
        <w:rPr>
          <w:sz w:val="22"/>
          <w:szCs w:val="22"/>
        </w:rPr>
        <w:lastRenderedPageBreak/>
        <w:t>разрешения и (или)  свидетельства о допуске к соответствующим видам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9B769E" w:rsidRPr="000B2B4F" w:rsidRDefault="009B769E" w:rsidP="009B769E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9.6. настоящего Договора и расторжения настоящего Договора.</w:t>
      </w:r>
    </w:p>
    <w:p w:rsidR="009B769E" w:rsidRPr="000B2B4F" w:rsidRDefault="009B769E" w:rsidP="009B769E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Ознакомиться с </w:t>
      </w:r>
      <w:r>
        <w:rPr>
          <w:sz w:val="22"/>
          <w:szCs w:val="22"/>
        </w:rPr>
        <w:t>Э</w:t>
      </w:r>
      <w:r w:rsidRPr="000B2B4F">
        <w:rPr>
          <w:sz w:val="22"/>
          <w:szCs w:val="22"/>
        </w:rPr>
        <w:t>кологическ</w:t>
      </w:r>
      <w:r>
        <w:rPr>
          <w:sz w:val="22"/>
          <w:szCs w:val="22"/>
        </w:rPr>
        <w:t>ой</w:t>
      </w:r>
      <w:r w:rsidRPr="000B2B4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политикой</w:t>
      </w:r>
      <w:r w:rsidRPr="000B2B4F">
        <w:rPr>
          <w:sz w:val="22"/>
          <w:szCs w:val="22"/>
        </w:rPr>
        <w:t xml:space="preserve"> </w:t>
      </w:r>
      <w:r>
        <w:rPr>
          <w:sz w:val="22"/>
          <w:szCs w:val="22"/>
        </w:rPr>
        <w:t>ОАО «ТГК-1»</w:t>
      </w:r>
      <w:r w:rsidRPr="000B2B4F">
        <w:rPr>
          <w:sz w:val="22"/>
          <w:szCs w:val="22"/>
        </w:rPr>
        <w:t xml:space="preserve">   и требованиями по охране окружающей среды СЭМ; при исполнении обязательств по настоящему договору принимать необходимые меры для соблюдения экологических требований </w:t>
      </w:r>
      <w:r>
        <w:rPr>
          <w:sz w:val="22"/>
          <w:szCs w:val="22"/>
        </w:rPr>
        <w:t>ОАО «ТГК-1»</w:t>
      </w:r>
      <w:r w:rsidRPr="000B2B4F">
        <w:rPr>
          <w:sz w:val="22"/>
          <w:szCs w:val="22"/>
        </w:rPr>
        <w:t xml:space="preserve">   и требований СЭМ. Подрядчик несет ответственность за соблюдение требований природоохранного законодательства РФ и СЭМ.</w:t>
      </w:r>
    </w:p>
    <w:p w:rsidR="009B769E" w:rsidRPr="000B2B4F" w:rsidRDefault="009B769E" w:rsidP="009B769E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организации. </w:t>
      </w:r>
    </w:p>
    <w:p w:rsidR="009B769E" w:rsidRPr="000B2B4F" w:rsidRDefault="009B769E" w:rsidP="009B769E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9B769E" w:rsidRPr="000B2B4F" w:rsidRDefault="009B769E" w:rsidP="009B769E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Соблюдать при осуществлении Работ, требования законов и иных правовых нормативных актов  по охране труда, промышленной безопасности и охране окружающей среды.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№10 к настоящему Договору.</w:t>
      </w:r>
    </w:p>
    <w:p w:rsidR="009B769E" w:rsidRPr="000B2B4F" w:rsidRDefault="009B769E" w:rsidP="009B769E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9B769E" w:rsidRPr="000B2B4F" w:rsidRDefault="009B769E" w:rsidP="009B769E">
      <w:pPr>
        <w:numPr>
          <w:ilvl w:val="1"/>
          <w:numId w:val="13"/>
        </w:numPr>
        <w:tabs>
          <w:tab w:val="clear" w:pos="137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(или) материалов, предоставленных Подрядчиком и 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9B769E" w:rsidRPr="000B2B4F" w:rsidRDefault="009B769E" w:rsidP="009B769E">
      <w:pPr>
        <w:numPr>
          <w:ilvl w:val="1"/>
          <w:numId w:val="13"/>
        </w:numPr>
        <w:tabs>
          <w:tab w:val="clear" w:pos="1370"/>
          <w:tab w:val="num" w:pos="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Сдать Заказчику выполненные Работы на Объекте. </w:t>
      </w:r>
    </w:p>
    <w:p w:rsidR="009B769E" w:rsidRPr="000B2B4F" w:rsidRDefault="009B769E" w:rsidP="009B769E">
      <w:pPr>
        <w:numPr>
          <w:ilvl w:val="1"/>
          <w:numId w:val="13"/>
        </w:numPr>
        <w:tabs>
          <w:tab w:val="clear" w:pos="1370"/>
          <w:tab w:val="num" w:pos="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Вывезти с территории выполнения Работ технику, оборудование, неизрасходованные материалы, принадлежащие Подрядчику, до подписания окончательного Акта о приемке выполненных работ по настоящему Договору.</w:t>
      </w:r>
    </w:p>
    <w:p w:rsidR="009B769E" w:rsidRPr="000B2B4F" w:rsidRDefault="009B769E" w:rsidP="009B769E">
      <w:pPr>
        <w:numPr>
          <w:ilvl w:val="1"/>
          <w:numId w:val="13"/>
        </w:numPr>
        <w:tabs>
          <w:tab w:val="clear" w:pos="1370"/>
          <w:tab w:val="num" w:pos="0"/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9B769E" w:rsidRPr="000B2B4F" w:rsidRDefault="009B769E" w:rsidP="009B769E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noProof/>
          <w:sz w:val="22"/>
          <w:szCs w:val="22"/>
        </w:rPr>
      </w:pPr>
      <w:r w:rsidRPr="000B2B4F">
        <w:rPr>
          <w:noProof/>
          <w:sz w:val="22"/>
          <w:szCs w:val="22"/>
        </w:rPr>
        <w:t>СРОКИ ВЫПОЛНЕНИЯ РАБОТ</w:t>
      </w:r>
    </w:p>
    <w:p w:rsidR="009B769E" w:rsidRPr="000B2B4F" w:rsidRDefault="009B769E" w:rsidP="009B769E">
      <w:pPr>
        <w:numPr>
          <w:ilvl w:val="1"/>
          <w:numId w:val="1"/>
        </w:numPr>
        <w:tabs>
          <w:tab w:val="left" w:pos="1134"/>
        </w:tabs>
        <w:ind w:left="0" w:firstLine="539"/>
        <w:jc w:val="both"/>
        <w:rPr>
          <w:noProof/>
          <w:sz w:val="22"/>
          <w:szCs w:val="22"/>
        </w:rPr>
      </w:pPr>
      <w:r w:rsidRPr="000B2B4F">
        <w:rPr>
          <w:noProof/>
          <w:sz w:val="22"/>
          <w:szCs w:val="22"/>
        </w:rPr>
        <w:t>Работы по настоящему Договору должны быть начаты, производиться и завершены в соответствии с Графиком производства работ (Приложение №2 к настоящему Договору). Графиком производства работ определяются сроки начала и окончания выполнения Работ, а также могут быть определены сроки выполнения отдельных этапов Работ.</w:t>
      </w:r>
    </w:p>
    <w:p w:rsidR="009B769E" w:rsidRPr="000B2B4F" w:rsidRDefault="009B769E" w:rsidP="009B769E">
      <w:pPr>
        <w:tabs>
          <w:tab w:val="left" w:pos="1134"/>
        </w:tabs>
        <w:ind w:firstLine="539"/>
        <w:jc w:val="both"/>
        <w:rPr>
          <w:noProof/>
          <w:sz w:val="22"/>
          <w:szCs w:val="22"/>
        </w:rPr>
      </w:pPr>
      <w:r w:rsidRPr="000B2B4F">
        <w:rPr>
          <w:noProof/>
          <w:sz w:val="22"/>
          <w:szCs w:val="22"/>
        </w:rPr>
        <w:t xml:space="preserve">5.1.1. Начало Работ: </w:t>
      </w:r>
      <w:r>
        <w:rPr>
          <w:noProof/>
          <w:sz w:val="22"/>
          <w:szCs w:val="22"/>
        </w:rPr>
        <w:t>06 ноября 2012 года.</w:t>
      </w:r>
    </w:p>
    <w:p w:rsidR="009B769E" w:rsidRPr="000B2B4F" w:rsidRDefault="009B769E" w:rsidP="009B769E">
      <w:pPr>
        <w:tabs>
          <w:tab w:val="left" w:pos="1134"/>
        </w:tabs>
        <w:ind w:firstLine="539"/>
        <w:jc w:val="both"/>
        <w:rPr>
          <w:noProof/>
          <w:sz w:val="22"/>
          <w:szCs w:val="22"/>
        </w:rPr>
      </w:pPr>
      <w:r w:rsidRPr="000B2B4F">
        <w:rPr>
          <w:noProof/>
          <w:sz w:val="22"/>
          <w:szCs w:val="22"/>
        </w:rPr>
        <w:t xml:space="preserve">5.1.2. Окончание Работ : </w:t>
      </w:r>
      <w:r>
        <w:rPr>
          <w:noProof/>
          <w:sz w:val="22"/>
          <w:szCs w:val="22"/>
        </w:rPr>
        <w:t>23 февраля 2013 года.</w:t>
      </w:r>
    </w:p>
    <w:p w:rsidR="009B769E" w:rsidRPr="000B2B4F" w:rsidRDefault="009B769E" w:rsidP="009B769E">
      <w:pPr>
        <w:tabs>
          <w:tab w:val="left" w:pos="1134"/>
        </w:tabs>
        <w:ind w:firstLine="539"/>
        <w:jc w:val="both"/>
        <w:rPr>
          <w:noProof/>
          <w:sz w:val="22"/>
          <w:szCs w:val="22"/>
        </w:rPr>
      </w:pPr>
      <w:r w:rsidRPr="000B2B4F">
        <w:rPr>
          <w:noProof/>
          <w:sz w:val="22"/>
          <w:szCs w:val="22"/>
        </w:rPr>
        <w:t>5.2. Сроки выполнения Работ, указанные в Графике производства работ, могут быть изменены по дополнительному соглашению Сторон.</w:t>
      </w:r>
    </w:p>
    <w:p w:rsidR="009B769E" w:rsidRPr="000B2B4F" w:rsidRDefault="009B769E" w:rsidP="009B769E">
      <w:pPr>
        <w:spacing w:before="100" w:beforeAutospacing="1"/>
        <w:ind w:firstLine="539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6. ПОРЯДОК СДАЧИ-ПРИЕМКИ ВЫПОЛНЕННЫХ РАБОТ</w:t>
      </w:r>
    </w:p>
    <w:p w:rsidR="009B769E" w:rsidRPr="000B2B4F" w:rsidRDefault="009B769E" w:rsidP="009B769E">
      <w:pPr>
        <w:numPr>
          <w:ilvl w:val="1"/>
          <w:numId w:val="14"/>
        </w:numPr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noProof/>
          <w:sz w:val="22"/>
          <w:szCs w:val="22"/>
        </w:rPr>
        <w:t>Подрядчик</w:t>
      </w:r>
      <w:r w:rsidRPr="000B2B4F">
        <w:rPr>
          <w:sz w:val="22"/>
          <w:szCs w:val="22"/>
        </w:rPr>
        <w:t xml:space="preserve"> в течение 5 календарных дней с момента завершения Работ (этапа Работ), представляет Заказчику Акты о приемке выполненных работ (форма КС-2), Справку о стоимости выполненных работ и затрат (форма КС-3) и соответствующую Исполнительную документацию.</w:t>
      </w:r>
    </w:p>
    <w:p w:rsidR="009B769E" w:rsidRPr="000B2B4F" w:rsidRDefault="009B769E" w:rsidP="009B769E">
      <w:pPr>
        <w:tabs>
          <w:tab w:val="left" w:pos="1134"/>
        </w:tabs>
        <w:spacing w:line="259" w:lineRule="auto"/>
        <w:ind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Если Стороны  не договорились об ином, поэтапная сдача-приемка выполненных Работ может осуществляться ежемесячно с подписанием промежуточных Актов о приемке выполненных работ по форме КС-2 и Справок о стоимости выполненных работ и затрат по форме КС-3.</w:t>
      </w:r>
    </w:p>
    <w:p w:rsidR="009B769E" w:rsidRPr="000B2B4F" w:rsidRDefault="009B769E" w:rsidP="009B769E">
      <w:pPr>
        <w:numPr>
          <w:ilvl w:val="1"/>
          <w:numId w:val="14"/>
        </w:numPr>
        <w:tabs>
          <w:tab w:val="clear" w:pos="1370"/>
          <w:tab w:val="left" w:pos="1134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 xml:space="preserve">Заказчик в течение 10-ти календарных дней со дня получения Актов о приемке выполненных Работ (этапа Работ) обязан подписать их и возвратить Подрядчику или направить мотивированный отказ в случае выявления недостатков Работ, в </w:t>
      </w:r>
      <w:proofErr w:type="spellStart"/>
      <w:r w:rsidRPr="000B2B4F">
        <w:rPr>
          <w:sz w:val="22"/>
          <w:szCs w:val="22"/>
        </w:rPr>
        <w:t>т.ч</w:t>
      </w:r>
      <w:proofErr w:type="spellEnd"/>
      <w:r w:rsidRPr="000B2B4F">
        <w:rPr>
          <w:sz w:val="22"/>
          <w:szCs w:val="22"/>
        </w:rPr>
        <w:t>. в случае невыполнения Подрядчиком требований природоохранного законодательства и СЭМ.</w:t>
      </w:r>
    </w:p>
    <w:p w:rsidR="009B769E" w:rsidRPr="000B2B4F" w:rsidRDefault="009B769E" w:rsidP="009B769E">
      <w:pPr>
        <w:tabs>
          <w:tab w:val="left" w:pos="1134"/>
        </w:tabs>
        <w:ind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9B769E" w:rsidRPr="000B2B4F" w:rsidRDefault="009B769E" w:rsidP="009B769E">
      <w:pPr>
        <w:spacing w:line="360" w:lineRule="auto"/>
        <w:jc w:val="center"/>
        <w:rPr>
          <w:noProof/>
          <w:sz w:val="22"/>
          <w:szCs w:val="22"/>
        </w:rPr>
      </w:pPr>
    </w:p>
    <w:p w:rsidR="009B769E" w:rsidRPr="000B2B4F" w:rsidRDefault="009B769E" w:rsidP="009B769E">
      <w:pPr>
        <w:jc w:val="center"/>
        <w:rPr>
          <w:sz w:val="22"/>
          <w:szCs w:val="22"/>
        </w:rPr>
      </w:pPr>
      <w:r w:rsidRPr="000B2B4F">
        <w:rPr>
          <w:noProof/>
          <w:sz w:val="22"/>
          <w:szCs w:val="22"/>
        </w:rPr>
        <w:t>7.</w:t>
      </w:r>
      <w:r w:rsidRPr="000B2B4F">
        <w:rPr>
          <w:sz w:val="22"/>
          <w:szCs w:val="22"/>
        </w:rPr>
        <w:t xml:space="preserve"> ПОРЯДОК РАСЧЕТОВ</w:t>
      </w:r>
    </w:p>
    <w:p w:rsidR="009B769E" w:rsidRPr="000B2B4F" w:rsidRDefault="009B769E" w:rsidP="009B769E">
      <w:pPr>
        <w:numPr>
          <w:ilvl w:val="1"/>
          <w:numId w:val="15"/>
        </w:numPr>
        <w:tabs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0B2B4F">
        <w:rPr>
          <w:noProof/>
          <w:sz w:val="22"/>
          <w:szCs w:val="22"/>
        </w:rPr>
        <w:t xml:space="preserve"> КС-3)</w:t>
      </w:r>
      <w:r w:rsidRPr="000B2B4F">
        <w:rPr>
          <w:sz w:val="22"/>
          <w:szCs w:val="22"/>
        </w:rPr>
        <w:t xml:space="preserve"> и выставляемых Подрядчиком счетов-фактур в течение </w:t>
      </w:r>
      <w:r>
        <w:rPr>
          <w:sz w:val="22"/>
          <w:szCs w:val="22"/>
        </w:rPr>
        <w:t>60</w:t>
      </w:r>
      <w:r w:rsidRPr="000B2B4F">
        <w:rPr>
          <w:sz w:val="22"/>
          <w:szCs w:val="22"/>
        </w:rPr>
        <w:t xml:space="preserve"> дней в размере </w:t>
      </w:r>
      <w:r>
        <w:rPr>
          <w:sz w:val="22"/>
          <w:szCs w:val="22"/>
        </w:rPr>
        <w:t xml:space="preserve">90 </w:t>
      </w:r>
      <w:r w:rsidRPr="000B2B4F">
        <w:rPr>
          <w:sz w:val="22"/>
          <w:szCs w:val="22"/>
        </w:rPr>
        <w:t>% от стоимости выполненных и принятых Работ.</w:t>
      </w:r>
    </w:p>
    <w:p w:rsidR="009B769E" w:rsidRPr="000B2B4F" w:rsidRDefault="009B769E" w:rsidP="009B769E">
      <w:pPr>
        <w:numPr>
          <w:ilvl w:val="1"/>
          <w:numId w:val="15"/>
        </w:numPr>
        <w:tabs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Окончательный расчет осуществляется Заказчиком в течение </w:t>
      </w:r>
      <w:r>
        <w:rPr>
          <w:sz w:val="22"/>
          <w:szCs w:val="22"/>
        </w:rPr>
        <w:t>трех</w:t>
      </w:r>
      <w:r w:rsidRPr="000B2B4F">
        <w:rPr>
          <w:sz w:val="22"/>
          <w:szCs w:val="22"/>
        </w:rPr>
        <w:t xml:space="preserve"> месяцев с момента подписания Сторонами Акта о приемке выполненных работ в целом.</w:t>
      </w:r>
    </w:p>
    <w:p w:rsidR="009B769E" w:rsidRPr="000B2B4F" w:rsidRDefault="009B769E" w:rsidP="009B769E">
      <w:pPr>
        <w:numPr>
          <w:ilvl w:val="1"/>
          <w:numId w:val="15"/>
        </w:numPr>
        <w:tabs>
          <w:tab w:val="left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Заказчик вправе досрочно производить оплату выполненных Работ.</w:t>
      </w:r>
    </w:p>
    <w:p w:rsidR="009B769E" w:rsidRPr="00B522F4" w:rsidRDefault="009B769E" w:rsidP="009B769E">
      <w:pPr>
        <w:numPr>
          <w:ilvl w:val="1"/>
          <w:numId w:val="15"/>
        </w:num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>Оплата по настоящему договору производится в безналичном порядке. Обязательство</w:t>
      </w:r>
    </w:p>
    <w:p w:rsidR="009B769E" w:rsidRDefault="009B769E" w:rsidP="009B769E">
      <w:pPr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Заказчика по оплате выполненных Работ будет считаться исполненным </w:t>
      </w:r>
      <w:r>
        <w:rPr>
          <w:sz w:val="22"/>
          <w:szCs w:val="22"/>
          <w:lang w:val="en-US"/>
        </w:rPr>
        <w:t>c</w:t>
      </w:r>
      <w:r>
        <w:rPr>
          <w:sz w:val="22"/>
          <w:szCs w:val="22"/>
        </w:rPr>
        <w:t xml:space="preserve"> даты списания суммы платежа с корреспондентского счета банка,  обслуживающего Заказчика.</w:t>
      </w:r>
    </w:p>
    <w:p w:rsidR="009B769E" w:rsidRPr="006C5FD8" w:rsidRDefault="009B769E" w:rsidP="009B769E">
      <w:pPr>
        <w:numPr>
          <w:ilvl w:val="1"/>
          <w:numId w:val="15"/>
        </w:numPr>
        <w:tabs>
          <w:tab w:val="left" w:pos="1134"/>
        </w:tabs>
        <w:jc w:val="both"/>
        <w:rPr>
          <w:sz w:val="22"/>
          <w:szCs w:val="22"/>
        </w:rPr>
      </w:pPr>
      <w:r w:rsidRPr="006C5FD8">
        <w:rPr>
          <w:sz w:val="22"/>
          <w:szCs w:val="22"/>
        </w:rPr>
        <w:t xml:space="preserve">По соглашению Сторон допускается исполнение обязательств по оплате в иной </w:t>
      </w:r>
    </w:p>
    <w:p w:rsidR="009B769E" w:rsidRPr="006C5FD8" w:rsidRDefault="009B769E" w:rsidP="009B769E">
      <w:pPr>
        <w:tabs>
          <w:tab w:val="left" w:pos="1134"/>
        </w:tabs>
        <w:jc w:val="both"/>
        <w:rPr>
          <w:sz w:val="22"/>
          <w:szCs w:val="22"/>
        </w:rPr>
      </w:pPr>
      <w:r w:rsidRPr="006C5FD8">
        <w:rPr>
          <w:sz w:val="22"/>
          <w:szCs w:val="22"/>
        </w:rPr>
        <w:t>форме, не противоречащей действующему законодательству Российской Федерации.</w:t>
      </w:r>
    </w:p>
    <w:p w:rsidR="009B769E" w:rsidRPr="006C5FD8" w:rsidRDefault="009B769E" w:rsidP="009B769E">
      <w:pPr>
        <w:spacing w:line="240" w:lineRule="atLeast"/>
        <w:ind w:firstLine="540"/>
        <w:jc w:val="both"/>
        <w:rPr>
          <w:sz w:val="22"/>
          <w:szCs w:val="22"/>
        </w:rPr>
      </w:pPr>
    </w:p>
    <w:p w:rsidR="009B769E" w:rsidRPr="000B2B4F" w:rsidRDefault="009B769E" w:rsidP="009B769E">
      <w:pPr>
        <w:spacing w:line="240" w:lineRule="atLeast"/>
        <w:ind w:firstLine="540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8. ГАРАНТИЙНЫЕ ОБЯЗАТЕЛЬСТВА</w:t>
      </w:r>
    </w:p>
    <w:p w:rsidR="009B769E" w:rsidRPr="000B2B4F" w:rsidRDefault="009B769E" w:rsidP="009B769E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sz w:val="22"/>
          <w:szCs w:val="22"/>
        </w:rPr>
      </w:pPr>
      <w:r w:rsidRPr="000B2B4F">
        <w:rPr>
          <w:sz w:val="22"/>
          <w:szCs w:val="22"/>
        </w:rPr>
        <w:t xml:space="preserve">Гарантийный срок на выполненные Работы составляет 24 (Двадцать четыре) месяца с даты подписания уполномоченными представителями Сторон Акта о приемке выполненных работ и </w:t>
      </w:r>
      <w:proofErr w:type="gramStart"/>
      <w:r w:rsidRPr="000B2B4F">
        <w:rPr>
          <w:sz w:val="22"/>
          <w:szCs w:val="22"/>
        </w:rPr>
        <w:t>действует</w:t>
      </w:r>
      <w:proofErr w:type="gramEnd"/>
      <w:r w:rsidRPr="000B2B4F">
        <w:rPr>
          <w:sz w:val="22"/>
          <w:szCs w:val="22"/>
        </w:rPr>
        <w:t xml:space="preserve">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9B769E" w:rsidRPr="000B2B4F" w:rsidRDefault="009B769E" w:rsidP="009B769E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sz w:val="22"/>
          <w:szCs w:val="22"/>
        </w:rPr>
      </w:pPr>
      <w:r w:rsidRPr="000B2B4F">
        <w:rPr>
          <w:sz w:val="22"/>
          <w:szCs w:val="22"/>
        </w:rPr>
        <w:t>Подрядчик гарантирует:</w:t>
      </w:r>
    </w:p>
    <w:p w:rsidR="009B769E" w:rsidRPr="000B2B4F" w:rsidRDefault="009B769E" w:rsidP="009B769E">
      <w:pPr>
        <w:pStyle w:val="3"/>
        <w:numPr>
          <w:ilvl w:val="1"/>
          <w:numId w:val="16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sz w:val="22"/>
          <w:szCs w:val="22"/>
        </w:rPr>
      </w:pPr>
      <w:r w:rsidRPr="000B2B4F">
        <w:rPr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:rsidR="009B769E" w:rsidRPr="000B2B4F" w:rsidRDefault="009B769E" w:rsidP="009B769E">
      <w:pPr>
        <w:pStyle w:val="3"/>
        <w:numPr>
          <w:ilvl w:val="1"/>
          <w:numId w:val="16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sz w:val="22"/>
          <w:szCs w:val="22"/>
        </w:rPr>
      </w:pPr>
      <w:r w:rsidRPr="000B2B4F">
        <w:rPr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9B769E" w:rsidRPr="000B2B4F" w:rsidRDefault="009B769E" w:rsidP="009B769E">
      <w:pPr>
        <w:pStyle w:val="3"/>
        <w:numPr>
          <w:ilvl w:val="1"/>
          <w:numId w:val="16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sz w:val="22"/>
          <w:szCs w:val="22"/>
        </w:rPr>
      </w:pPr>
      <w:r w:rsidRPr="000B2B4F">
        <w:rPr>
          <w:sz w:val="22"/>
          <w:szCs w:val="22"/>
        </w:rPr>
        <w:t>устранение всех недостатков и дефектов, выявленных в гарантийный срок.</w:t>
      </w:r>
    </w:p>
    <w:p w:rsidR="009B769E" w:rsidRPr="000B2B4F" w:rsidRDefault="009B769E" w:rsidP="009B769E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sz w:val="22"/>
          <w:szCs w:val="22"/>
        </w:rPr>
      </w:pPr>
      <w:r w:rsidRPr="000B2B4F">
        <w:rPr>
          <w:sz w:val="22"/>
          <w:szCs w:val="22"/>
        </w:rPr>
        <w:t>Заказчик обязан уведомить Подрядчика в письменной форме обо всех претензиях, связанных с гарантией.</w:t>
      </w:r>
    </w:p>
    <w:p w:rsidR="009B769E" w:rsidRPr="000B2B4F" w:rsidRDefault="009B769E" w:rsidP="009B769E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sz w:val="22"/>
          <w:szCs w:val="22"/>
        </w:rPr>
      </w:pPr>
      <w:r w:rsidRPr="000B2B4F">
        <w:rPr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максимально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9B769E" w:rsidRPr="000B2B4F" w:rsidRDefault="009B769E" w:rsidP="009B769E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sz w:val="22"/>
          <w:szCs w:val="22"/>
        </w:rPr>
      </w:pPr>
      <w:r w:rsidRPr="000B2B4F">
        <w:rPr>
          <w:sz w:val="22"/>
          <w:szCs w:val="22"/>
        </w:rPr>
        <w:t xml:space="preserve">В случае уклонения Подрядчика от устранения выявленных дефектов в разумный срок (согласованный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Подрядчику требование к оплате стоимости выполненных Работ, </w:t>
      </w:r>
      <w:proofErr w:type="gramStart"/>
      <w:r w:rsidRPr="000B2B4F">
        <w:rPr>
          <w:sz w:val="22"/>
          <w:szCs w:val="22"/>
        </w:rPr>
        <w:t>равную</w:t>
      </w:r>
      <w:proofErr w:type="gramEnd"/>
      <w:r w:rsidRPr="000B2B4F">
        <w:rPr>
          <w:sz w:val="22"/>
          <w:szCs w:val="22"/>
        </w:rPr>
        <w:t xml:space="preserve"> произведенным затратам на устранение дефектов.</w:t>
      </w:r>
    </w:p>
    <w:p w:rsidR="009B769E" w:rsidRPr="000B2B4F" w:rsidRDefault="009B769E" w:rsidP="009B769E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sz w:val="22"/>
          <w:szCs w:val="22"/>
        </w:rPr>
      </w:pPr>
      <w:r w:rsidRPr="000B2B4F">
        <w:rPr>
          <w:sz w:val="22"/>
          <w:szCs w:val="22"/>
        </w:rPr>
        <w:t xml:space="preserve">Если в течение гарантийного срока либо срока службы (эксплуатации) оборудования, на котором Подрядчиком производились Работы, в зависимости от того, что применимо, произойдет авария, Сторонами проводится техническое расследование в порядке, предусмотренном Приложением № 11 к настоящему Договору. </w:t>
      </w:r>
    </w:p>
    <w:p w:rsidR="009B769E" w:rsidRPr="000B2B4F" w:rsidRDefault="009B769E" w:rsidP="009B769E">
      <w:pPr>
        <w:pStyle w:val="3"/>
        <w:numPr>
          <w:ilvl w:val="1"/>
          <w:numId w:val="17"/>
        </w:numPr>
        <w:shd w:val="clear" w:color="auto" w:fill="auto"/>
        <w:tabs>
          <w:tab w:val="left" w:pos="1134"/>
        </w:tabs>
        <w:spacing w:line="266" w:lineRule="exact"/>
        <w:ind w:left="0" w:right="20" w:firstLine="567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понесенные Заказчиком убытки</w:t>
      </w:r>
      <w:r w:rsidRPr="000B2B4F">
        <w:rPr>
          <w:sz w:val="22"/>
          <w:szCs w:val="22"/>
          <w:lang w:eastAsia="ru-RU"/>
        </w:rPr>
        <w:t>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  <w:proofErr w:type="gramEnd"/>
    </w:p>
    <w:p w:rsidR="009B769E" w:rsidRPr="000B2B4F" w:rsidRDefault="009B769E" w:rsidP="009B769E">
      <w:pPr>
        <w:spacing w:line="270" w:lineRule="exact"/>
        <w:ind w:left="3040"/>
        <w:rPr>
          <w:sz w:val="22"/>
          <w:szCs w:val="22"/>
        </w:rPr>
      </w:pPr>
    </w:p>
    <w:p w:rsidR="009B769E" w:rsidRPr="000B2B4F" w:rsidRDefault="009B769E" w:rsidP="009B769E">
      <w:pPr>
        <w:spacing w:line="270" w:lineRule="exact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>9. ОТВЕТСТВЕННОСТЬ СТОРОН</w:t>
      </w:r>
    </w:p>
    <w:p w:rsidR="009B769E" w:rsidRPr="000B2B4F" w:rsidRDefault="009B769E" w:rsidP="009B769E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Федерации.</w:t>
      </w:r>
    </w:p>
    <w:p w:rsidR="009B769E" w:rsidRPr="000B2B4F" w:rsidRDefault="009B769E" w:rsidP="009B769E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В случае несвоевременного выполнения Работ (нарушение срока начала и окончания выполнения Работ, а также промежуточных сроков) Подрядчик уплачивает Заказчику незачетную неустойку (пени) в размере 0,1 % (Ноль целых одну десятую процента) от общей цены настоящего Договора за каждый день просрочки выполнения Работ. </w:t>
      </w:r>
    </w:p>
    <w:p w:rsidR="009B769E" w:rsidRPr="000B2B4F" w:rsidRDefault="009B769E" w:rsidP="009B769E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9B769E" w:rsidRPr="000B2B4F" w:rsidRDefault="009B769E" w:rsidP="009B769E">
      <w:pPr>
        <w:numPr>
          <w:ilvl w:val="2"/>
          <w:numId w:val="19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9B769E" w:rsidRPr="000B2B4F" w:rsidRDefault="009B769E" w:rsidP="009B769E">
      <w:pPr>
        <w:numPr>
          <w:ilvl w:val="2"/>
          <w:numId w:val="19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9B769E" w:rsidRPr="000B2B4F" w:rsidRDefault="009B769E" w:rsidP="009B769E">
      <w:pPr>
        <w:numPr>
          <w:ilvl w:val="2"/>
          <w:numId w:val="19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9B769E" w:rsidRPr="000B2B4F" w:rsidRDefault="009B769E" w:rsidP="009B769E">
      <w:pPr>
        <w:numPr>
          <w:ilvl w:val="2"/>
          <w:numId w:val="19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потребовать уплаты штрафных санкций в размере  100 % (Ста процентов) от стоимости Работ выполненных с отступлением от настоящего Договора или выполненных с недостатками.</w:t>
      </w:r>
    </w:p>
    <w:p w:rsidR="009B769E" w:rsidRPr="000B2B4F" w:rsidRDefault="009B769E" w:rsidP="009B769E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 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настоящему Договору.</w:t>
      </w:r>
    </w:p>
    <w:p w:rsidR="009B769E" w:rsidRPr="000B2B4F" w:rsidRDefault="009B769E" w:rsidP="009B769E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 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9B769E" w:rsidRPr="000B2B4F" w:rsidRDefault="009B769E" w:rsidP="009B769E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(Двадцати процентов) от стоимости вышедшего из строя оборудования.</w:t>
      </w:r>
      <w:proofErr w:type="gramEnd"/>
    </w:p>
    <w:p w:rsidR="009B769E" w:rsidRPr="000B2B4F" w:rsidRDefault="009B769E" w:rsidP="009B769E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9B769E" w:rsidRPr="000B2B4F" w:rsidRDefault="009B769E" w:rsidP="009B769E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  <w:proofErr w:type="gramEnd"/>
    </w:p>
    <w:p w:rsidR="009B769E" w:rsidRPr="000B2B4F" w:rsidRDefault="009B769E" w:rsidP="009B769E">
      <w:pPr>
        <w:numPr>
          <w:ilvl w:val="1"/>
          <w:numId w:val="18"/>
        </w:numPr>
        <w:shd w:val="clear" w:color="auto" w:fill="FFFFFF"/>
        <w:tabs>
          <w:tab w:val="clear" w:pos="1370"/>
          <w:tab w:val="left" w:pos="1134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числе,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9B769E" w:rsidRPr="000B2B4F" w:rsidRDefault="009B769E" w:rsidP="009B769E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         9.10. </w:t>
      </w:r>
      <w:proofErr w:type="gramStart"/>
      <w:r w:rsidRPr="000B2B4F">
        <w:rPr>
          <w:sz w:val="22"/>
          <w:szCs w:val="22"/>
        </w:rPr>
        <w:t>За нарушение Подрядчиком обязательств по предоставлению обосновывающих стоимость оборудования и (или) материалов документов в соответствии с пунктом 4.11.,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 и (или) материалов,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9B769E" w:rsidRPr="000B2B4F" w:rsidRDefault="009B769E" w:rsidP="009B769E">
      <w:pPr>
        <w:ind w:left="80" w:firstLine="708"/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 Заказчик вправе самостоятельно запросить у поставщиков оборудования  и (или) материалов,  и (или) у их официальных дилеров информацию о стоимости оборудования, на основании которой будет определяться стоимость оборудования и (или) материалов.</w:t>
      </w:r>
    </w:p>
    <w:p w:rsidR="009B769E" w:rsidRDefault="009B769E" w:rsidP="009B769E">
      <w:pPr>
        <w:ind w:left="80"/>
        <w:jc w:val="center"/>
        <w:rPr>
          <w:noProof/>
          <w:sz w:val="22"/>
          <w:szCs w:val="22"/>
        </w:rPr>
      </w:pPr>
    </w:p>
    <w:p w:rsidR="009B769E" w:rsidRPr="000B2B4F" w:rsidRDefault="009B769E" w:rsidP="009B769E">
      <w:pPr>
        <w:ind w:left="80"/>
        <w:jc w:val="center"/>
        <w:rPr>
          <w:sz w:val="22"/>
          <w:szCs w:val="22"/>
        </w:rPr>
      </w:pPr>
      <w:r w:rsidRPr="000B2B4F">
        <w:rPr>
          <w:noProof/>
          <w:sz w:val="22"/>
          <w:szCs w:val="22"/>
        </w:rPr>
        <w:t>10.</w:t>
      </w:r>
      <w:r w:rsidRPr="000B2B4F">
        <w:rPr>
          <w:sz w:val="22"/>
          <w:szCs w:val="22"/>
        </w:rPr>
        <w:t xml:space="preserve"> ОБСТОЯТЕЛЬСТВА НЕПРЕОДОЛИМОЙ СИЛЫ</w:t>
      </w:r>
    </w:p>
    <w:p w:rsidR="009B769E" w:rsidRPr="000B2B4F" w:rsidRDefault="009B769E" w:rsidP="009B769E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9B769E" w:rsidRPr="000B2B4F" w:rsidRDefault="009B769E" w:rsidP="009B769E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lastRenderedPageBreak/>
        <w:t>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9B769E" w:rsidRPr="000B2B4F" w:rsidRDefault="009B769E" w:rsidP="009B769E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0B2B4F">
        <w:rPr>
          <w:rFonts w:ascii="Times New Roman" w:hAnsi="Times New Roman" w:cs="Times New Roman"/>
          <w:sz w:val="22"/>
          <w:szCs w:val="22"/>
        </w:rPr>
        <w:t>е</w:t>
      </w:r>
      <w:proofErr w:type="gramEnd"/>
      <w:r w:rsidRPr="000B2B4F">
        <w:rPr>
          <w:rFonts w:ascii="Times New Roman" w:hAnsi="Times New Roman" w:cs="Times New Roman"/>
          <w:sz w:val="22"/>
          <w:szCs w:val="22"/>
        </w:rPr>
        <w:t xml:space="preserve"> освобождения от ответственности.</w:t>
      </w:r>
    </w:p>
    <w:p w:rsidR="009B769E" w:rsidRPr="000B2B4F" w:rsidRDefault="009B769E" w:rsidP="009B769E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 xml:space="preserve">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0B2B4F">
        <w:rPr>
          <w:rFonts w:ascii="Times New Roman" w:hAnsi="Times New Roman" w:cs="Times New Roman"/>
          <w:sz w:val="22"/>
          <w:szCs w:val="22"/>
        </w:rPr>
        <w:t>приостанавливается</w:t>
      </w:r>
      <w:proofErr w:type="gramEnd"/>
      <w:r w:rsidRPr="000B2B4F">
        <w:rPr>
          <w:rFonts w:ascii="Times New Roman" w:hAnsi="Times New Roman" w:cs="Times New Roman"/>
          <w:sz w:val="22"/>
          <w:szCs w:val="22"/>
        </w:rPr>
        <w:t xml:space="preserve"> и санкции за неисполнение договорных обязательств не применяются.</w:t>
      </w:r>
    </w:p>
    <w:p w:rsidR="009B769E" w:rsidRPr="000B2B4F" w:rsidRDefault="009B769E" w:rsidP="009B769E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9B769E" w:rsidRPr="000B2B4F" w:rsidRDefault="009B769E" w:rsidP="009B769E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B769E" w:rsidRPr="000B2B4F" w:rsidRDefault="009B769E" w:rsidP="009B769E">
      <w:pPr>
        <w:pStyle w:val="ConsPlusNonformat"/>
        <w:widowControl/>
        <w:numPr>
          <w:ilvl w:val="1"/>
          <w:numId w:val="20"/>
        </w:numPr>
        <w:tabs>
          <w:tab w:val="clear" w:pos="1370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 xml:space="preserve">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</w:t>
      </w:r>
      <w:proofErr w:type="spellStart"/>
      <w:r w:rsidRPr="000B2B4F">
        <w:rPr>
          <w:rFonts w:ascii="Times New Roman" w:hAnsi="Times New Roman" w:cs="Times New Roman"/>
          <w:sz w:val="22"/>
          <w:szCs w:val="22"/>
        </w:rPr>
        <w:t>Неуведомление</w:t>
      </w:r>
      <w:proofErr w:type="spellEnd"/>
      <w:r w:rsidRPr="000B2B4F">
        <w:rPr>
          <w:rFonts w:ascii="Times New Roman" w:hAnsi="Times New Roman" w:cs="Times New Roman"/>
          <w:sz w:val="22"/>
          <w:szCs w:val="22"/>
        </w:rPr>
        <w:t xml:space="preserve">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9B769E" w:rsidRPr="000B2B4F" w:rsidRDefault="009B769E" w:rsidP="009B769E">
      <w:pPr>
        <w:spacing w:line="360" w:lineRule="auto"/>
        <w:ind w:left="240"/>
        <w:jc w:val="center"/>
        <w:rPr>
          <w:noProof/>
          <w:sz w:val="22"/>
          <w:szCs w:val="22"/>
        </w:rPr>
      </w:pPr>
    </w:p>
    <w:p w:rsidR="009B769E" w:rsidRPr="000B2B4F" w:rsidRDefault="009B769E" w:rsidP="009B769E">
      <w:pPr>
        <w:ind w:left="240"/>
        <w:jc w:val="center"/>
        <w:rPr>
          <w:sz w:val="22"/>
          <w:szCs w:val="22"/>
        </w:rPr>
      </w:pPr>
      <w:r w:rsidRPr="000B2B4F">
        <w:rPr>
          <w:noProof/>
          <w:sz w:val="22"/>
          <w:szCs w:val="22"/>
        </w:rPr>
        <w:t>11.</w:t>
      </w:r>
      <w:r w:rsidRPr="000B2B4F">
        <w:rPr>
          <w:sz w:val="22"/>
          <w:szCs w:val="22"/>
        </w:rPr>
        <w:t xml:space="preserve"> СРОК ДЕЙСТВИЯ И РАСТОРЖЕНИЕ ДОГОВОРА</w:t>
      </w:r>
    </w:p>
    <w:p w:rsidR="009B769E" w:rsidRPr="000B2B4F" w:rsidRDefault="009B769E" w:rsidP="009B769E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0B2B4F">
        <w:rPr>
          <w:noProof/>
          <w:sz w:val="22"/>
          <w:szCs w:val="22"/>
        </w:rPr>
        <w:t xml:space="preserve">Настоящий </w:t>
      </w:r>
      <w:r w:rsidRPr="000B2B4F">
        <w:rPr>
          <w:sz w:val="22"/>
          <w:szCs w:val="22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9B769E" w:rsidRPr="000B2B4F" w:rsidRDefault="009B769E" w:rsidP="009B769E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Договор</w:t>
      </w:r>
      <w:proofErr w:type="gramEnd"/>
      <w:r w:rsidRPr="000B2B4F">
        <w:rPr>
          <w:sz w:val="22"/>
          <w:szCs w:val="22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9B769E" w:rsidRPr="000B2B4F" w:rsidRDefault="009B769E" w:rsidP="009B769E">
      <w:pPr>
        <w:numPr>
          <w:ilvl w:val="1"/>
          <w:numId w:val="21"/>
        </w:numPr>
        <w:tabs>
          <w:tab w:val="clear" w:pos="1370"/>
          <w:tab w:val="left" w:pos="1134"/>
        </w:tabs>
        <w:ind w:left="0" w:firstLine="615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9B769E" w:rsidRPr="000B2B4F" w:rsidRDefault="009B769E" w:rsidP="009B769E">
      <w:pPr>
        <w:numPr>
          <w:ilvl w:val="1"/>
          <w:numId w:val="21"/>
        </w:numPr>
        <w:tabs>
          <w:tab w:val="clear" w:pos="1370"/>
          <w:tab w:val="left" w:pos="1134"/>
        </w:tabs>
        <w:spacing w:line="240" w:lineRule="atLeast"/>
        <w:ind w:left="0" w:firstLine="615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Сторона, решившая расторгнуть Договор, направляет письменное уведомление другой Стороне за</w:t>
      </w:r>
      <w:r w:rsidRPr="000B2B4F">
        <w:rPr>
          <w:noProof/>
          <w:sz w:val="22"/>
          <w:szCs w:val="22"/>
        </w:rPr>
        <w:t xml:space="preserve"> 15</w:t>
      </w:r>
      <w:r w:rsidRPr="000B2B4F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9B769E" w:rsidRPr="000B2B4F" w:rsidRDefault="009B769E" w:rsidP="009B769E">
      <w:pPr>
        <w:spacing w:line="240" w:lineRule="atLeast"/>
        <w:rPr>
          <w:sz w:val="22"/>
          <w:szCs w:val="22"/>
        </w:rPr>
      </w:pPr>
    </w:p>
    <w:p w:rsidR="009B769E" w:rsidRPr="000B2B4F" w:rsidRDefault="009B769E" w:rsidP="009B769E">
      <w:pPr>
        <w:spacing w:line="360" w:lineRule="auto"/>
        <w:ind w:firstLine="720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12. ПОРЯДОК РАЗРЕШЕНИЯ СПОРОВ</w:t>
      </w:r>
    </w:p>
    <w:p w:rsidR="009B769E" w:rsidRPr="000B2B4F" w:rsidRDefault="009B769E" w:rsidP="009B769E">
      <w:pPr>
        <w:pStyle w:val="a5"/>
        <w:numPr>
          <w:ilvl w:val="1"/>
          <w:numId w:val="22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0B2B4F">
        <w:rPr>
          <w:sz w:val="22"/>
          <w:szCs w:val="22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sz w:val="22"/>
          <w:szCs w:val="22"/>
          <w:lang w:val="ru-RU"/>
        </w:rPr>
        <w:t>г. Мурманска</w:t>
      </w:r>
      <w:r w:rsidRPr="000B2B4F">
        <w:rPr>
          <w:sz w:val="22"/>
          <w:szCs w:val="22"/>
        </w:rPr>
        <w:t>.</w:t>
      </w:r>
    </w:p>
    <w:p w:rsidR="009B769E" w:rsidRPr="000B2B4F" w:rsidRDefault="009B769E" w:rsidP="009B769E">
      <w:pPr>
        <w:pStyle w:val="a5"/>
        <w:numPr>
          <w:ilvl w:val="1"/>
          <w:numId w:val="22"/>
        </w:numPr>
        <w:tabs>
          <w:tab w:val="clear" w:pos="1370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0B2B4F">
        <w:rPr>
          <w:sz w:val="22"/>
          <w:szCs w:val="22"/>
        </w:rPr>
        <w:t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9B769E" w:rsidRDefault="009B769E" w:rsidP="009B769E">
      <w:pPr>
        <w:pStyle w:val="a5"/>
        <w:ind w:firstLine="540"/>
        <w:rPr>
          <w:sz w:val="22"/>
          <w:szCs w:val="22"/>
        </w:rPr>
      </w:pPr>
    </w:p>
    <w:p w:rsidR="009B769E" w:rsidRPr="000B2B4F" w:rsidRDefault="009B769E" w:rsidP="009B769E">
      <w:pPr>
        <w:tabs>
          <w:tab w:val="left" w:pos="0"/>
          <w:tab w:val="left" w:pos="9501"/>
        </w:tabs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13</w:t>
      </w:r>
      <w:r w:rsidRPr="000B2B4F">
        <w:rPr>
          <w:bCs/>
          <w:sz w:val="22"/>
          <w:szCs w:val="22"/>
        </w:rPr>
        <w:t xml:space="preserve">. КОНФИДЕНЦИАЛЬНОСТЬ. </w:t>
      </w:r>
    </w:p>
    <w:p w:rsidR="009B769E" w:rsidRDefault="009B769E" w:rsidP="009B769E">
      <w:pPr>
        <w:pStyle w:val="ConsPlusNonformat"/>
        <w:widowControl/>
        <w:numPr>
          <w:ilvl w:val="1"/>
          <w:numId w:val="25"/>
        </w:numPr>
        <w:tabs>
          <w:tab w:val="left" w:pos="127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 xml:space="preserve">В случае если выполнение условий настоящего Договора потребует  передачи </w:t>
      </w:r>
    </w:p>
    <w:p w:rsidR="009B769E" w:rsidRPr="000B2B4F" w:rsidRDefault="009B769E" w:rsidP="009B769E">
      <w:pPr>
        <w:pStyle w:val="ConsPlusNonformat"/>
        <w:widowControl/>
        <w:tabs>
          <w:tab w:val="left" w:pos="127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9B769E" w:rsidRDefault="009B769E" w:rsidP="009B769E">
      <w:pPr>
        <w:numPr>
          <w:ilvl w:val="0"/>
          <w:numId w:val="24"/>
        </w:numPr>
        <w:spacing w:line="360" w:lineRule="auto"/>
        <w:rPr>
          <w:sz w:val="22"/>
          <w:szCs w:val="22"/>
        </w:rPr>
      </w:pPr>
      <w:r w:rsidRPr="000B2B4F">
        <w:rPr>
          <w:sz w:val="22"/>
          <w:szCs w:val="22"/>
        </w:rPr>
        <w:t>ОСОБЫЕ УСЛОВИЯ</w:t>
      </w:r>
    </w:p>
    <w:p w:rsidR="009B769E" w:rsidRPr="000B2B4F" w:rsidRDefault="009B769E" w:rsidP="009B769E">
      <w:pPr>
        <w:pStyle w:val="ConsPlusNonformat"/>
        <w:widowControl/>
        <w:numPr>
          <w:ilvl w:val="1"/>
          <w:numId w:val="24"/>
        </w:numPr>
        <w:tabs>
          <w:tab w:val="clear" w:pos="1370"/>
          <w:tab w:val="left" w:pos="1276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lastRenderedPageBreak/>
        <w:t>Все изменения и дополнения к настоящему Договору совершаются в письменной форме по взаимному согласию Сторон.</w:t>
      </w:r>
    </w:p>
    <w:p w:rsidR="009B769E" w:rsidRPr="000B2B4F" w:rsidRDefault="009B769E" w:rsidP="009B769E">
      <w:pPr>
        <w:pStyle w:val="ConsPlusNonformat"/>
        <w:widowControl/>
        <w:numPr>
          <w:ilvl w:val="1"/>
          <w:numId w:val="24"/>
        </w:numPr>
        <w:tabs>
          <w:tab w:val="clear" w:pos="1370"/>
          <w:tab w:val="left" w:pos="1276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9B769E" w:rsidRPr="000B2B4F" w:rsidRDefault="009B769E" w:rsidP="009B769E">
      <w:pPr>
        <w:pStyle w:val="ConsPlusNonformat"/>
        <w:widowControl/>
        <w:numPr>
          <w:ilvl w:val="1"/>
          <w:numId w:val="24"/>
        </w:numPr>
        <w:tabs>
          <w:tab w:val="clear" w:pos="1370"/>
          <w:tab w:val="left" w:pos="1276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0B2B4F">
        <w:rPr>
          <w:rFonts w:ascii="Times New Roman" w:hAnsi="Times New Roman" w:cs="Times New Roman"/>
          <w:sz w:val="22"/>
          <w:szCs w:val="22"/>
        </w:rPr>
        <w:t>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9B769E" w:rsidRPr="000B2B4F" w:rsidRDefault="009B769E" w:rsidP="009B769E">
      <w:pPr>
        <w:numPr>
          <w:ilvl w:val="1"/>
          <w:numId w:val="24"/>
        </w:numPr>
        <w:tabs>
          <w:tab w:val="clear" w:pos="1370"/>
          <w:tab w:val="left" w:pos="1276"/>
        </w:tabs>
        <w:ind w:left="0" w:firstLine="567"/>
        <w:jc w:val="both"/>
        <w:rPr>
          <w:iCs/>
          <w:sz w:val="22"/>
          <w:szCs w:val="22"/>
        </w:rPr>
      </w:pPr>
      <w:r w:rsidRPr="000B2B4F">
        <w:rPr>
          <w:sz w:val="22"/>
          <w:szCs w:val="22"/>
        </w:rPr>
        <w:t>Все указанные в Договоре приложения являются его неотъемлемой частью.</w:t>
      </w:r>
    </w:p>
    <w:p w:rsidR="009B769E" w:rsidRPr="000B2B4F" w:rsidRDefault="009B769E" w:rsidP="009B769E">
      <w:pPr>
        <w:numPr>
          <w:ilvl w:val="1"/>
          <w:numId w:val="24"/>
        </w:numPr>
        <w:tabs>
          <w:tab w:val="clear" w:pos="1370"/>
          <w:tab w:val="left" w:pos="1276"/>
        </w:tabs>
        <w:ind w:left="0" w:firstLine="567"/>
        <w:jc w:val="both"/>
        <w:rPr>
          <w:rStyle w:val="Barcode"/>
          <w:color w:val="000000"/>
          <w:sz w:val="22"/>
          <w:szCs w:val="22"/>
        </w:rPr>
      </w:pPr>
      <w:r w:rsidRPr="000B2B4F">
        <w:rPr>
          <w:sz w:val="22"/>
          <w:szCs w:val="22"/>
        </w:rPr>
        <w:t xml:space="preserve"> </w:t>
      </w:r>
      <w:proofErr w:type="gramStart"/>
      <w:r w:rsidRPr="000B2B4F">
        <w:rPr>
          <w:rStyle w:val="Barcode"/>
          <w:color w:val="000000"/>
          <w:sz w:val="22"/>
          <w:szCs w:val="22"/>
        </w:rPr>
        <w:t>В случае изменений в цепочке собственников __________, включая бенефициаров (в том числе конечных), и (или) в исполнительных органах____________ последний представляет ОАО «ТГК-1» информацию об изменениях по адресу электронной почты</w:t>
      </w:r>
      <w:r>
        <w:rPr>
          <w:rStyle w:val="Barcode"/>
          <w:color w:val="000000"/>
          <w:sz w:val="22"/>
          <w:szCs w:val="22"/>
        </w:rPr>
        <w:t xml:space="preserve"> </w:t>
      </w:r>
      <w:hyperlink r:id="rId8" w:history="1">
        <w:r w:rsidRPr="00EA3C2E">
          <w:rPr>
            <w:rStyle w:val="ab"/>
            <w:sz w:val="22"/>
            <w:szCs w:val="22"/>
            <w:lang w:val="en-US"/>
          </w:rPr>
          <w:t>common</w:t>
        </w:r>
        <w:r w:rsidRPr="00EA3C2E">
          <w:rPr>
            <w:rStyle w:val="ab"/>
            <w:sz w:val="22"/>
            <w:szCs w:val="22"/>
          </w:rPr>
          <w:t>@</w:t>
        </w:r>
        <w:r w:rsidRPr="00EA3C2E">
          <w:rPr>
            <w:rStyle w:val="ab"/>
            <w:sz w:val="22"/>
            <w:szCs w:val="22"/>
            <w:lang w:val="en-US"/>
          </w:rPr>
          <w:t>kola</w:t>
        </w:r>
        <w:r w:rsidRPr="00EA3C2E">
          <w:rPr>
            <w:rStyle w:val="ab"/>
            <w:sz w:val="22"/>
            <w:szCs w:val="22"/>
          </w:rPr>
          <w:t>.</w:t>
        </w:r>
        <w:proofErr w:type="spellStart"/>
        <w:r w:rsidRPr="00EA3C2E">
          <w:rPr>
            <w:rStyle w:val="ab"/>
            <w:sz w:val="22"/>
            <w:szCs w:val="22"/>
            <w:lang w:val="en-US"/>
          </w:rPr>
          <w:t>tgk</w:t>
        </w:r>
        <w:proofErr w:type="spellEnd"/>
        <w:r w:rsidRPr="00EA3C2E">
          <w:rPr>
            <w:rStyle w:val="ab"/>
            <w:sz w:val="22"/>
            <w:szCs w:val="22"/>
          </w:rPr>
          <w:t>1.</w:t>
        </w:r>
        <w:proofErr w:type="spellStart"/>
        <w:r w:rsidRPr="00EA3C2E">
          <w:rPr>
            <w:rStyle w:val="ab"/>
            <w:sz w:val="22"/>
            <w:szCs w:val="22"/>
            <w:lang w:val="en-US"/>
          </w:rPr>
          <w:t>ru</w:t>
        </w:r>
        <w:proofErr w:type="spellEnd"/>
      </w:hyperlink>
      <w:r w:rsidRPr="000B2B4F">
        <w:rPr>
          <w:rStyle w:val="Barcode"/>
          <w:color w:val="000000"/>
          <w:sz w:val="22"/>
          <w:szCs w:val="22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9B769E" w:rsidRPr="000B2B4F" w:rsidRDefault="009B769E" w:rsidP="009B769E">
      <w:pPr>
        <w:pStyle w:val="aa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0B2B4F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</w:t>
      </w:r>
      <w:proofErr w:type="gramStart"/>
      <w:r w:rsidRPr="000B2B4F">
        <w:rPr>
          <w:rStyle w:val="Barcode"/>
          <w:rFonts w:ascii="Times New Roman" w:hAnsi="Times New Roman"/>
          <w:color w:val="000000"/>
        </w:rPr>
        <w:t>в</w:t>
      </w:r>
      <w:proofErr w:type="gramEnd"/>
      <w:r w:rsidRPr="000B2B4F">
        <w:rPr>
          <w:rStyle w:val="Barcode"/>
          <w:rFonts w:ascii="Times New Roman" w:hAnsi="Times New Roman"/>
          <w:color w:val="000000"/>
        </w:rPr>
        <w:t xml:space="preserve"> </w:t>
      </w:r>
    </w:p>
    <w:p w:rsidR="009B769E" w:rsidRPr="000B2B4F" w:rsidRDefault="009B769E" w:rsidP="009B769E">
      <w:pPr>
        <w:pStyle w:val="aa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proofErr w:type="gramStart"/>
      <w:r w:rsidRPr="000B2B4F">
        <w:rPr>
          <w:rStyle w:val="Barcode"/>
          <w:rFonts w:ascii="Times New Roman" w:hAnsi="Times New Roman"/>
          <w:color w:val="000000"/>
          <w:lang w:val="en-US"/>
        </w:rPr>
        <w:t>c</w:t>
      </w:r>
      <w:proofErr w:type="spellStart"/>
      <w:r w:rsidRPr="000B2B4F">
        <w:rPr>
          <w:rStyle w:val="Barcode"/>
          <w:rFonts w:ascii="Times New Roman" w:hAnsi="Times New Roman"/>
          <w:color w:val="000000"/>
        </w:rPr>
        <w:t>лучае</w:t>
      </w:r>
      <w:proofErr w:type="spellEnd"/>
      <w:proofErr w:type="gramEnd"/>
      <w:r w:rsidRPr="000B2B4F">
        <w:rPr>
          <w:rStyle w:val="Barcode"/>
          <w:rFonts w:ascii="Times New Roman" w:hAnsi="Times New Roman"/>
          <w:color w:val="000000"/>
        </w:rPr>
        <w:t xml:space="preserve"> неисполнения _______________  обязанности, предусмотренной данным пунктом настоящего договора.   В </w:t>
      </w:r>
      <w:proofErr w:type="gramStart"/>
      <w:r w:rsidRPr="000B2B4F">
        <w:rPr>
          <w:rStyle w:val="Barcode"/>
          <w:rFonts w:ascii="Times New Roman" w:hAnsi="Times New Roman"/>
          <w:color w:val="000000"/>
        </w:rPr>
        <w:t>этом</w:t>
      </w:r>
      <w:proofErr w:type="gramEnd"/>
      <w:r w:rsidRPr="000B2B4F">
        <w:rPr>
          <w:rStyle w:val="Barcode"/>
          <w:rFonts w:ascii="Times New Roman" w:hAnsi="Times New Roman"/>
          <w:color w:val="000000"/>
        </w:rPr>
        <w:t xml:space="preserve"> случае настоящий договор считается расторгнутым с даты получения ____________  письменного уведомления ОАО «ТГК-1» об отказе от исполнения договора или с иной даты, указанной в таком уведомлении.</w:t>
      </w:r>
    </w:p>
    <w:p w:rsidR="009B769E" w:rsidRPr="000B2B4F" w:rsidRDefault="009B769E" w:rsidP="009B769E">
      <w:pPr>
        <w:numPr>
          <w:ilvl w:val="1"/>
          <w:numId w:val="24"/>
        </w:numPr>
        <w:tabs>
          <w:tab w:val="clear" w:pos="1370"/>
          <w:tab w:val="left" w:pos="1276"/>
        </w:tabs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9B769E" w:rsidRPr="000B2B4F" w:rsidRDefault="009B769E" w:rsidP="009B769E">
      <w:pPr>
        <w:numPr>
          <w:ilvl w:val="1"/>
          <w:numId w:val="24"/>
        </w:numPr>
        <w:tabs>
          <w:tab w:val="clear" w:pos="1370"/>
          <w:tab w:val="left" w:pos="1276"/>
        </w:tabs>
        <w:spacing w:line="260" w:lineRule="auto"/>
        <w:ind w:left="0" w:firstLine="567"/>
        <w:jc w:val="both"/>
        <w:rPr>
          <w:sz w:val="22"/>
          <w:szCs w:val="22"/>
        </w:rPr>
      </w:pPr>
      <w:r w:rsidRPr="000B2B4F">
        <w:rPr>
          <w:sz w:val="22"/>
          <w:szCs w:val="22"/>
        </w:rPr>
        <w:t>Сторонами достигнуто соглашение о том, что все условия настоящего Договора являются существенными.</w:t>
      </w:r>
    </w:p>
    <w:p w:rsidR="009B769E" w:rsidRPr="000B2B4F" w:rsidRDefault="009B769E" w:rsidP="009B769E">
      <w:pPr>
        <w:spacing w:before="300"/>
        <w:ind w:left="200"/>
        <w:jc w:val="center"/>
        <w:rPr>
          <w:sz w:val="22"/>
          <w:szCs w:val="22"/>
        </w:rPr>
      </w:pPr>
      <w:r w:rsidRPr="000B2B4F">
        <w:rPr>
          <w:noProof/>
          <w:sz w:val="22"/>
          <w:szCs w:val="22"/>
        </w:rPr>
        <w:t>15.</w:t>
      </w:r>
      <w:r w:rsidRPr="000B2B4F">
        <w:rPr>
          <w:sz w:val="22"/>
          <w:szCs w:val="22"/>
        </w:rPr>
        <w:t xml:space="preserve"> РЕКВИЗИТЫ И АДРЕСА СТОРОН</w:t>
      </w:r>
    </w:p>
    <w:p w:rsidR="009B769E" w:rsidRDefault="009B769E" w:rsidP="009B769E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Заказчик: </w:t>
      </w:r>
    </w:p>
    <w:p w:rsidR="009B769E" w:rsidRPr="002644A7" w:rsidRDefault="009B769E" w:rsidP="009B769E">
      <w:pPr>
        <w:jc w:val="both"/>
        <w:rPr>
          <w:sz w:val="24"/>
          <w:szCs w:val="24"/>
        </w:rPr>
      </w:pPr>
      <w:r w:rsidRPr="002644A7">
        <w:rPr>
          <w:sz w:val="24"/>
          <w:szCs w:val="24"/>
        </w:rPr>
        <w:t>Открытое акционерное общество «Территориальная генерирующая компания № 1»</w:t>
      </w:r>
    </w:p>
    <w:p w:rsidR="009B769E" w:rsidRPr="002644A7" w:rsidRDefault="009B769E" w:rsidP="009B769E">
      <w:pPr>
        <w:jc w:val="both"/>
        <w:rPr>
          <w:sz w:val="24"/>
          <w:szCs w:val="24"/>
        </w:rPr>
      </w:pPr>
      <w:r w:rsidRPr="002644A7">
        <w:rPr>
          <w:sz w:val="24"/>
          <w:szCs w:val="24"/>
        </w:rPr>
        <w:t>ИНН 7841312071      КПП 784101001</w:t>
      </w:r>
    </w:p>
    <w:p w:rsidR="009B769E" w:rsidRDefault="009B769E" w:rsidP="009B769E">
      <w:pPr>
        <w:jc w:val="both"/>
        <w:rPr>
          <w:sz w:val="24"/>
          <w:szCs w:val="24"/>
        </w:rPr>
      </w:pPr>
      <w:r w:rsidRPr="00A534CB">
        <w:rPr>
          <w:sz w:val="24"/>
          <w:szCs w:val="24"/>
        </w:rPr>
        <w:t>198188, Российская Федерация, г. Санкт-Петербург, ул. Броневая, д.6 литера Б.</w:t>
      </w:r>
    </w:p>
    <w:p w:rsidR="009B769E" w:rsidRPr="002644A7" w:rsidRDefault="009B769E" w:rsidP="009B769E">
      <w:pPr>
        <w:jc w:val="both"/>
        <w:rPr>
          <w:sz w:val="24"/>
          <w:szCs w:val="24"/>
        </w:rPr>
      </w:pPr>
      <w:r w:rsidRPr="002644A7">
        <w:rPr>
          <w:sz w:val="24"/>
          <w:szCs w:val="24"/>
        </w:rPr>
        <w:t xml:space="preserve">Почтовый адрес: Российская Федерация, 197198, Санкт-Петербург, БЦ «Арена Холл», </w:t>
      </w:r>
      <w:r w:rsidR="00C420F2">
        <w:rPr>
          <w:sz w:val="24"/>
          <w:szCs w:val="24"/>
        </w:rPr>
        <w:t xml:space="preserve">                  </w:t>
      </w:r>
      <w:r w:rsidRPr="002644A7">
        <w:rPr>
          <w:sz w:val="24"/>
          <w:szCs w:val="24"/>
        </w:rPr>
        <w:t>пр. Добролюбова, 16, корп. 2, литера</w:t>
      </w:r>
      <w:proofErr w:type="gramStart"/>
      <w:r w:rsidRPr="002644A7">
        <w:rPr>
          <w:sz w:val="24"/>
          <w:szCs w:val="24"/>
        </w:rPr>
        <w:t xml:space="preserve"> А</w:t>
      </w:r>
      <w:proofErr w:type="gramEnd"/>
    </w:p>
    <w:p w:rsidR="009B769E" w:rsidRPr="002644A7" w:rsidRDefault="009B769E" w:rsidP="009B769E">
      <w:pPr>
        <w:jc w:val="both"/>
        <w:rPr>
          <w:sz w:val="24"/>
          <w:szCs w:val="24"/>
        </w:rPr>
      </w:pPr>
      <w:r w:rsidRPr="002644A7">
        <w:rPr>
          <w:sz w:val="24"/>
          <w:szCs w:val="24"/>
        </w:rPr>
        <w:t xml:space="preserve">р/с 40702810309000000005 в ОАО «АБ «РОССИЯ» </w:t>
      </w:r>
      <w:proofErr w:type="spellStart"/>
      <w:r w:rsidRPr="002644A7">
        <w:rPr>
          <w:sz w:val="24"/>
          <w:szCs w:val="24"/>
        </w:rPr>
        <w:t>г</w:t>
      </w:r>
      <w:proofErr w:type="gramStart"/>
      <w:r w:rsidRPr="002644A7">
        <w:rPr>
          <w:sz w:val="24"/>
          <w:szCs w:val="24"/>
        </w:rPr>
        <w:t>.С</w:t>
      </w:r>
      <w:proofErr w:type="gramEnd"/>
      <w:r w:rsidRPr="002644A7">
        <w:rPr>
          <w:sz w:val="24"/>
          <w:szCs w:val="24"/>
        </w:rPr>
        <w:t>анкт</w:t>
      </w:r>
      <w:proofErr w:type="spellEnd"/>
      <w:r w:rsidRPr="002644A7">
        <w:rPr>
          <w:sz w:val="24"/>
          <w:szCs w:val="24"/>
        </w:rPr>
        <w:t>-Петербург</w:t>
      </w:r>
    </w:p>
    <w:p w:rsidR="009B769E" w:rsidRPr="002644A7" w:rsidRDefault="009B769E" w:rsidP="009B769E">
      <w:pPr>
        <w:jc w:val="both"/>
        <w:rPr>
          <w:sz w:val="24"/>
          <w:szCs w:val="24"/>
        </w:rPr>
      </w:pPr>
      <w:r w:rsidRPr="002644A7">
        <w:rPr>
          <w:sz w:val="24"/>
          <w:szCs w:val="24"/>
        </w:rPr>
        <w:t xml:space="preserve">к/с 30101810800000000861,      БИК 044030861 </w:t>
      </w:r>
    </w:p>
    <w:p w:rsidR="009B769E" w:rsidRPr="002644A7" w:rsidRDefault="009B769E" w:rsidP="009B769E">
      <w:pPr>
        <w:jc w:val="both"/>
        <w:rPr>
          <w:sz w:val="24"/>
          <w:szCs w:val="24"/>
        </w:rPr>
      </w:pPr>
      <w:r w:rsidRPr="002644A7">
        <w:rPr>
          <w:sz w:val="24"/>
          <w:szCs w:val="24"/>
        </w:rPr>
        <w:t>ОКПО 76201586, ОГРН 1057810153400</w:t>
      </w:r>
    </w:p>
    <w:p w:rsidR="009B769E" w:rsidRPr="00C03B89" w:rsidRDefault="009B769E" w:rsidP="009B769E">
      <w:pPr>
        <w:spacing w:before="120"/>
        <w:rPr>
          <w:bCs/>
          <w:sz w:val="24"/>
          <w:szCs w:val="24"/>
        </w:rPr>
      </w:pPr>
      <w:r w:rsidRPr="00C03B89">
        <w:rPr>
          <w:b/>
          <w:bCs/>
          <w:sz w:val="24"/>
          <w:szCs w:val="24"/>
        </w:rPr>
        <w:t>Грузополучатель:</w:t>
      </w:r>
      <w:r w:rsidRPr="00C03B89">
        <w:rPr>
          <w:bCs/>
          <w:sz w:val="24"/>
          <w:szCs w:val="24"/>
        </w:rPr>
        <w:t xml:space="preserve"> филиал «Кольский» ОАО «ТГК-1»</w:t>
      </w:r>
    </w:p>
    <w:p w:rsidR="009B769E" w:rsidRPr="00C03B89" w:rsidRDefault="009B769E" w:rsidP="009B769E">
      <w:pPr>
        <w:rPr>
          <w:bCs/>
          <w:sz w:val="24"/>
          <w:szCs w:val="24"/>
        </w:rPr>
      </w:pPr>
      <w:proofErr w:type="gramStart"/>
      <w:r w:rsidRPr="00C03B89">
        <w:rPr>
          <w:bCs/>
          <w:sz w:val="24"/>
          <w:szCs w:val="24"/>
        </w:rPr>
        <w:t>Адрес: 184355, Мурманская область, Кольский район, п. Мурмаши, ул. Советская, 2</w:t>
      </w:r>
      <w:proofErr w:type="gramEnd"/>
    </w:p>
    <w:p w:rsidR="009B769E" w:rsidRPr="00C03B89" w:rsidRDefault="009B769E" w:rsidP="009B769E">
      <w:pPr>
        <w:rPr>
          <w:bCs/>
          <w:sz w:val="24"/>
          <w:szCs w:val="24"/>
        </w:rPr>
      </w:pPr>
      <w:r w:rsidRPr="00C03B89">
        <w:rPr>
          <w:bCs/>
          <w:sz w:val="24"/>
          <w:szCs w:val="24"/>
        </w:rPr>
        <w:t>ИНН 7841312071,      КПП 510543001</w:t>
      </w:r>
    </w:p>
    <w:p w:rsidR="009B769E" w:rsidRDefault="009B769E" w:rsidP="009B769E">
      <w:pPr>
        <w:jc w:val="both"/>
        <w:rPr>
          <w:sz w:val="24"/>
          <w:szCs w:val="24"/>
        </w:rPr>
      </w:pPr>
      <w:proofErr w:type="gramStart"/>
      <w:r w:rsidRPr="00C03B89">
        <w:rPr>
          <w:sz w:val="24"/>
          <w:szCs w:val="24"/>
        </w:rPr>
        <w:t>р</w:t>
      </w:r>
      <w:proofErr w:type="gramEnd"/>
      <w:r w:rsidRPr="00C03B89">
        <w:rPr>
          <w:sz w:val="24"/>
          <w:szCs w:val="24"/>
        </w:rPr>
        <w:t xml:space="preserve">/с 40702810309000000092 в ОАО «АБ «РОССИЯ» </w:t>
      </w:r>
      <w:r>
        <w:rPr>
          <w:sz w:val="24"/>
          <w:szCs w:val="24"/>
        </w:rPr>
        <w:t>в г. Санкт-Петербург</w:t>
      </w:r>
    </w:p>
    <w:p w:rsidR="009B769E" w:rsidRPr="00C03B89" w:rsidRDefault="009B769E" w:rsidP="009B769E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>ИНН / КПП  7831000122 / 997950001</w:t>
      </w:r>
    </w:p>
    <w:p w:rsidR="009B769E" w:rsidRPr="00C03B89" w:rsidRDefault="009B769E" w:rsidP="009B769E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 xml:space="preserve">БИК 044030861 </w:t>
      </w:r>
    </w:p>
    <w:p w:rsidR="009B769E" w:rsidRPr="00C03B89" w:rsidRDefault="009B769E" w:rsidP="009B769E">
      <w:pPr>
        <w:jc w:val="both"/>
        <w:rPr>
          <w:sz w:val="24"/>
          <w:szCs w:val="24"/>
        </w:rPr>
      </w:pPr>
      <w:r w:rsidRPr="00C03B89">
        <w:rPr>
          <w:sz w:val="24"/>
          <w:szCs w:val="24"/>
        </w:rPr>
        <w:t xml:space="preserve">к/с 30101810800000000861 </w:t>
      </w:r>
    </w:p>
    <w:p w:rsidR="009B769E" w:rsidRDefault="009B769E" w:rsidP="009B769E">
      <w:pPr>
        <w:rPr>
          <w:bCs/>
          <w:sz w:val="22"/>
          <w:szCs w:val="22"/>
        </w:rPr>
      </w:pPr>
    </w:p>
    <w:p w:rsidR="009B769E" w:rsidRPr="000B2B4F" w:rsidRDefault="009B769E" w:rsidP="009B769E">
      <w:pPr>
        <w:rPr>
          <w:bCs/>
          <w:sz w:val="22"/>
          <w:szCs w:val="22"/>
        </w:rPr>
      </w:pPr>
      <w:r w:rsidRPr="000B2B4F">
        <w:rPr>
          <w:bCs/>
          <w:sz w:val="22"/>
          <w:szCs w:val="22"/>
        </w:rPr>
        <w:t>Подрядчик:</w:t>
      </w:r>
    </w:p>
    <w:p w:rsidR="009B769E" w:rsidRPr="000B2B4F" w:rsidRDefault="009B769E" w:rsidP="009B769E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______________________________, ИНН________________КПП___________</w:t>
      </w:r>
      <w:r>
        <w:rPr>
          <w:sz w:val="22"/>
          <w:szCs w:val="22"/>
        </w:rPr>
        <w:t xml:space="preserve"> ОГРН</w:t>
      </w:r>
      <w:r w:rsidRPr="000B2B4F">
        <w:rPr>
          <w:sz w:val="22"/>
          <w:szCs w:val="22"/>
        </w:rPr>
        <w:t>_</w:t>
      </w:r>
      <w:r>
        <w:rPr>
          <w:sz w:val="22"/>
          <w:szCs w:val="22"/>
        </w:rPr>
        <w:t>_____</w:t>
      </w:r>
      <w:r w:rsidRPr="000B2B4F">
        <w:rPr>
          <w:sz w:val="22"/>
          <w:szCs w:val="22"/>
        </w:rPr>
        <w:t>__</w:t>
      </w:r>
    </w:p>
    <w:p w:rsidR="009B769E" w:rsidRPr="000B2B4F" w:rsidRDefault="009B769E" w:rsidP="009B769E">
      <w:pPr>
        <w:jc w:val="both"/>
        <w:rPr>
          <w:sz w:val="22"/>
          <w:szCs w:val="22"/>
        </w:rPr>
      </w:pPr>
      <w:proofErr w:type="spellStart"/>
      <w:r w:rsidRPr="000B2B4F">
        <w:rPr>
          <w:sz w:val="22"/>
          <w:szCs w:val="22"/>
        </w:rPr>
        <w:t>Юр</w:t>
      </w:r>
      <w:proofErr w:type="gramStart"/>
      <w:r w:rsidRPr="000B2B4F">
        <w:rPr>
          <w:sz w:val="22"/>
          <w:szCs w:val="22"/>
        </w:rPr>
        <w:t>.а</w:t>
      </w:r>
      <w:proofErr w:type="gramEnd"/>
      <w:r w:rsidRPr="000B2B4F">
        <w:rPr>
          <w:sz w:val="22"/>
          <w:szCs w:val="22"/>
        </w:rPr>
        <w:t>дрес</w:t>
      </w:r>
      <w:proofErr w:type="spellEnd"/>
      <w:r w:rsidRPr="000B2B4F">
        <w:rPr>
          <w:sz w:val="22"/>
          <w:szCs w:val="22"/>
        </w:rPr>
        <w:t>: ______________________________________________________________________</w:t>
      </w:r>
    </w:p>
    <w:p w:rsidR="009B769E" w:rsidRPr="000B2B4F" w:rsidRDefault="009B769E" w:rsidP="009B769E">
      <w:pPr>
        <w:jc w:val="both"/>
        <w:rPr>
          <w:sz w:val="22"/>
          <w:szCs w:val="22"/>
        </w:rPr>
      </w:pPr>
      <w:proofErr w:type="gramStart"/>
      <w:r w:rsidRPr="000B2B4F">
        <w:rPr>
          <w:sz w:val="22"/>
          <w:szCs w:val="22"/>
        </w:rPr>
        <w:t>р</w:t>
      </w:r>
      <w:proofErr w:type="gramEnd"/>
      <w:r w:rsidRPr="000B2B4F">
        <w:rPr>
          <w:sz w:val="22"/>
          <w:szCs w:val="22"/>
        </w:rPr>
        <w:t>/с ____________________________________в _______________________________________</w:t>
      </w:r>
    </w:p>
    <w:p w:rsidR="009B769E" w:rsidRPr="000B2B4F" w:rsidRDefault="009B769E" w:rsidP="009B769E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 xml:space="preserve">к/с ____________________________________, БИК ___________________________________ </w:t>
      </w:r>
    </w:p>
    <w:p w:rsidR="009B769E" w:rsidRPr="000B2B4F" w:rsidRDefault="009B769E" w:rsidP="009B769E">
      <w:p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ОКПО ________________________________, ОКОНХ ________________________________</w:t>
      </w:r>
    </w:p>
    <w:p w:rsidR="009B769E" w:rsidRPr="000B2B4F" w:rsidRDefault="009B769E" w:rsidP="009B769E">
      <w:pPr>
        <w:pStyle w:val="2"/>
        <w:rPr>
          <w:sz w:val="22"/>
          <w:szCs w:val="22"/>
        </w:rPr>
      </w:pPr>
      <w:r w:rsidRPr="000B2B4F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9B769E" w:rsidRPr="000B2B4F" w:rsidRDefault="009B769E" w:rsidP="009B769E">
      <w:pPr>
        <w:pStyle w:val="2"/>
        <w:rPr>
          <w:sz w:val="22"/>
          <w:szCs w:val="22"/>
        </w:rPr>
      </w:pPr>
    </w:p>
    <w:p w:rsidR="009B769E" w:rsidRPr="000B2B4F" w:rsidRDefault="009B769E" w:rsidP="009B769E">
      <w:pPr>
        <w:pStyle w:val="2"/>
        <w:rPr>
          <w:sz w:val="22"/>
          <w:szCs w:val="22"/>
          <w:lang w:val="en-US"/>
        </w:rPr>
      </w:pPr>
      <w:r w:rsidRPr="000B2B4F">
        <w:rPr>
          <w:sz w:val="22"/>
          <w:szCs w:val="22"/>
        </w:rPr>
        <w:t>ПРИЛОЖЕНИЯ:</w:t>
      </w:r>
    </w:p>
    <w:p w:rsidR="009B769E" w:rsidRPr="000B2B4F" w:rsidRDefault="009B769E" w:rsidP="009B769E">
      <w:pPr>
        <w:pStyle w:val="2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1: Техническое задание.</w:t>
      </w:r>
    </w:p>
    <w:p w:rsidR="009B769E" w:rsidRPr="000B2B4F" w:rsidRDefault="009B769E" w:rsidP="009B769E">
      <w:pPr>
        <w:pStyle w:val="2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2:  График производства работ.</w:t>
      </w:r>
    </w:p>
    <w:p w:rsidR="009B769E" w:rsidRPr="000B2B4F" w:rsidRDefault="009B769E" w:rsidP="009B769E">
      <w:pPr>
        <w:pStyle w:val="2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3:  Смета.</w:t>
      </w:r>
    </w:p>
    <w:p w:rsidR="009B769E" w:rsidRPr="000B2B4F" w:rsidRDefault="009B769E" w:rsidP="009B769E">
      <w:pPr>
        <w:pStyle w:val="2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4:  Расчет договорной цены.</w:t>
      </w:r>
    </w:p>
    <w:p w:rsidR="009B769E" w:rsidRPr="000B2B4F" w:rsidRDefault="009B769E" w:rsidP="009B769E">
      <w:pPr>
        <w:pStyle w:val="2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5:  График оплаты.</w:t>
      </w:r>
    </w:p>
    <w:p w:rsidR="009B769E" w:rsidRPr="000B2B4F" w:rsidRDefault="009B769E" w:rsidP="009B769E">
      <w:pPr>
        <w:pStyle w:val="2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6:  Экологическ</w:t>
      </w:r>
      <w:r>
        <w:rPr>
          <w:sz w:val="22"/>
          <w:szCs w:val="22"/>
          <w:lang w:val="ru-RU"/>
        </w:rPr>
        <w:t>ая политика ОАО «ТГК-1».</w:t>
      </w:r>
    </w:p>
    <w:p w:rsidR="009B769E" w:rsidRPr="000B2B4F" w:rsidRDefault="009B769E" w:rsidP="009B769E">
      <w:pPr>
        <w:pStyle w:val="2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t>Приложение № 7:  Значимые экологические аспекты.</w:t>
      </w:r>
    </w:p>
    <w:p w:rsidR="009B769E" w:rsidRPr="000B2B4F" w:rsidRDefault="009B769E" w:rsidP="009B769E">
      <w:pPr>
        <w:pStyle w:val="2"/>
        <w:numPr>
          <w:ilvl w:val="0"/>
          <w:numId w:val="3"/>
        </w:numPr>
        <w:jc w:val="both"/>
        <w:rPr>
          <w:sz w:val="22"/>
          <w:szCs w:val="22"/>
        </w:rPr>
      </w:pPr>
      <w:r w:rsidRPr="000B2B4F">
        <w:rPr>
          <w:sz w:val="22"/>
          <w:szCs w:val="22"/>
        </w:rPr>
        <w:lastRenderedPageBreak/>
        <w:t>Приложение № 8:  Копия свидетельства о регистрации.</w:t>
      </w:r>
    </w:p>
    <w:p w:rsidR="009B769E" w:rsidRPr="009B769E" w:rsidRDefault="009B769E" w:rsidP="009B769E">
      <w:pPr>
        <w:pStyle w:val="2"/>
        <w:numPr>
          <w:ilvl w:val="0"/>
          <w:numId w:val="3"/>
        </w:numPr>
        <w:jc w:val="both"/>
        <w:rPr>
          <w:sz w:val="22"/>
          <w:szCs w:val="22"/>
        </w:rPr>
      </w:pPr>
      <w:r w:rsidRPr="009B769E">
        <w:rPr>
          <w:sz w:val="22"/>
          <w:szCs w:val="22"/>
        </w:rPr>
        <w:t>Приложение № 9:  Копия свидетельства о допуске (лицензии).</w:t>
      </w:r>
    </w:p>
    <w:p w:rsidR="009B769E" w:rsidRP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 xml:space="preserve">      10. Приложение № 10: Требования по охране труда, промышленной безопасности и охране окружающей среды.</w:t>
      </w:r>
    </w:p>
    <w:p w:rsidR="009B769E" w:rsidRPr="009B769E" w:rsidRDefault="009B769E" w:rsidP="009B769E">
      <w:pPr>
        <w:keepNext/>
        <w:keepLines/>
        <w:ind w:left="20" w:right="20"/>
        <w:rPr>
          <w:sz w:val="22"/>
          <w:szCs w:val="22"/>
        </w:rPr>
      </w:pPr>
      <w:r w:rsidRPr="009B769E">
        <w:rPr>
          <w:sz w:val="22"/>
          <w:szCs w:val="22"/>
        </w:rPr>
        <w:t xml:space="preserve">      11.Приложение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9B769E" w:rsidRPr="009B769E" w:rsidRDefault="009B769E" w:rsidP="009B769E">
      <w:pPr>
        <w:keepNext/>
        <w:keepLines/>
        <w:ind w:left="20" w:right="20"/>
        <w:rPr>
          <w:sz w:val="22"/>
          <w:szCs w:val="22"/>
        </w:rPr>
      </w:pPr>
      <w:r w:rsidRPr="009B769E">
        <w:rPr>
          <w:sz w:val="22"/>
          <w:szCs w:val="22"/>
        </w:rPr>
        <w:t xml:space="preserve">      12. Приложение № 12: Форма Акта сдачи-приемки выполненных работ (этапа работ).</w:t>
      </w:r>
    </w:p>
    <w:p w:rsidR="009B769E" w:rsidRPr="000B2B4F" w:rsidRDefault="009B769E" w:rsidP="009B769E">
      <w:pPr>
        <w:keepNext/>
        <w:keepLines/>
        <w:ind w:left="20" w:right="20"/>
        <w:rPr>
          <w:sz w:val="22"/>
          <w:szCs w:val="22"/>
        </w:rPr>
      </w:pPr>
      <w:r w:rsidRPr="009B769E">
        <w:rPr>
          <w:sz w:val="22"/>
          <w:szCs w:val="22"/>
        </w:rPr>
        <w:t xml:space="preserve">      13. Приложение № 13: Перечень и порядок</w:t>
      </w:r>
      <w:r w:rsidRPr="000B2B4F">
        <w:rPr>
          <w:sz w:val="22"/>
          <w:szCs w:val="22"/>
        </w:rPr>
        <w:t xml:space="preserve"> страхования рисков. </w:t>
      </w:r>
    </w:p>
    <w:p w:rsidR="009B769E" w:rsidRPr="000B2B4F" w:rsidRDefault="009B769E" w:rsidP="009B769E">
      <w:pPr>
        <w:keepNext/>
        <w:keepLines/>
        <w:ind w:left="20" w:right="20"/>
        <w:rPr>
          <w:sz w:val="22"/>
          <w:szCs w:val="22"/>
        </w:rPr>
      </w:pPr>
    </w:p>
    <w:p w:rsidR="009B769E" w:rsidRPr="000B2B4F" w:rsidRDefault="009B769E" w:rsidP="009B769E">
      <w:pPr>
        <w:pStyle w:val="2"/>
        <w:jc w:val="center"/>
        <w:rPr>
          <w:sz w:val="22"/>
          <w:szCs w:val="22"/>
        </w:rPr>
      </w:pPr>
      <w:r w:rsidRPr="000B2B4F">
        <w:rPr>
          <w:sz w:val="22"/>
          <w:szCs w:val="22"/>
        </w:rPr>
        <w:t>16. ПОДПИСИ И ПЕЧАТИ СТОРОН</w:t>
      </w:r>
    </w:p>
    <w:p w:rsidR="009B769E" w:rsidRPr="000B2B4F" w:rsidRDefault="009B769E" w:rsidP="009B769E">
      <w:pPr>
        <w:pStyle w:val="2"/>
        <w:jc w:val="center"/>
        <w:rPr>
          <w:sz w:val="22"/>
          <w:szCs w:val="22"/>
        </w:rPr>
      </w:pPr>
    </w:p>
    <w:p w:rsidR="009B769E" w:rsidRPr="000B2B4F" w:rsidRDefault="009B769E" w:rsidP="009B769E">
      <w:pPr>
        <w:pStyle w:val="2"/>
        <w:rPr>
          <w:bCs/>
          <w:sz w:val="22"/>
          <w:szCs w:val="22"/>
        </w:rPr>
      </w:pPr>
      <w:r w:rsidRPr="000B2B4F">
        <w:rPr>
          <w:bCs/>
          <w:sz w:val="22"/>
          <w:szCs w:val="22"/>
          <w:u w:val="single"/>
        </w:rPr>
        <w:t>от ЗАКАЗЧИКА:</w:t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</w:rPr>
        <w:tab/>
      </w:r>
      <w:r w:rsidRPr="000B2B4F">
        <w:rPr>
          <w:bCs/>
          <w:sz w:val="22"/>
          <w:szCs w:val="22"/>
          <w:u w:val="single"/>
        </w:rPr>
        <w:t>от ПОДРЯДЧИКА:</w:t>
      </w:r>
    </w:p>
    <w:p w:rsidR="009B769E" w:rsidRPr="000B2B4F" w:rsidRDefault="009B769E" w:rsidP="009B769E">
      <w:pPr>
        <w:pStyle w:val="2"/>
        <w:rPr>
          <w:bCs/>
          <w:sz w:val="22"/>
          <w:szCs w:val="22"/>
        </w:rPr>
      </w:pPr>
    </w:p>
    <w:p w:rsidR="009B769E" w:rsidRPr="002644A7" w:rsidRDefault="009B769E" w:rsidP="009B769E">
      <w:pPr>
        <w:pStyle w:val="2"/>
        <w:rPr>
          <w:bCs/>
          <w:szCs w:val="24"/>
        </w:rPr>
      </w:pPr>
      <w:r w:rsidRPr="002644A7">
        <w:rPr>
          <w:bCs/>
          <w:szCs w:val="24"/>
        </w:rPr>
        <w:t xml:space="preserve">Заместитель генерального директора – </w:t>
      </w:r>
    </w:p>
    <w:p w:rsidR="009B769E" w:rsidRPr="002644A7" w:rsidRDefault="009B769E" w:rsidP="009B769E">
      <w:pPr>
        <w:pStyle w:val="2"/>
        <w:rPr>
          <w:bCs/>
          <w:szCs w:val="24"/>
        </w:rPr>
      </w:pPr>
      <w:r w:rsidRPr="002644A7">
        <w:rPr>
          <w:bCs/>
          <w:szCs w:val="24"/>
        </w:rPr>
        <w:t>директор филиала «Кольский» ОАО «ТГК-1»</w:t>
      </w:r>
    </w:p>
    <w:p w:rsidR="009B769E" w:rsidRPr="002644A7" w:rsidRDefault="009B769E" w:rsidP="009B769E">
      <w:pPr>
        <w:jc w:val="both"/>
        <w:rPr>
          <w:sz w:val="24"/>
          <w:szCs w:val="24"/>
        </w:rPr>
      </w:pPr>
    </w:p>
    <w:p w:rsidR="009B769E" w:rsidRPr="002644A7" w:rsidRDefault="009B769E" w:rsidP="009B769E">
      <w:pPr>
        <w:jc w:val="both"/>
        <w:rPr>
          <w:sz w:val="24"/>
          <w:szCs w:val="24"/>
        </w:rPr>
      </w:pPr>
      <w:r w:rsidRPr="002644A7">
        <w:rPr>
          <w:sz w:val="24"/>
          <w:szCs w:val="24"/>
        </w:rPr>
        <w:t>__________________ А.Г. Антипов</w:t>
      </w:r>
      <w:r w:rsidRPr="002644A7">
        <w:rPr>
          <w:sz w:val="24"/>
          <w:szCs w:val="24"/>
        </w:rPr>
        <w:tab/>
      </w:r>
      <w:r w:rsidRPr="002644A7">
        <w:rPr>
          <w:sz w:val="24"/>
          <w:szCs w:val="24"/>
        </w:rPr>
        <w:tab/>
      </w:r>
      <w:r w:rsidRPr="002644A7">
        <w:rPr>
          <w:sz w:val="24"/>
          <w:szCs w:val="24"/>
        </w:rPr>
        <w:tab/>
      </w:r>
      <w:r w:rsidRPr="002644A7">
        <w:rPr>
          <w:sz w:val="24"/>
          <w:szCs w:val="24"/>
        </w:rPr>
        <w:tab/>
        <w:t>______________________</w:t>
      </w:r>
    </w:p>
    <w:p w:rsidR="009B769E" w:rsidRPr="002644A7" w:rsidRDefault="009B769E" w:rsidP="009B769E">
      <w:pPr>
        <w:jc w:val="both"/>
        <w:rPr>
          <w:sz w:val="24"/>
          <w:szCs w:val="24"/>
        </w:rPr>
      </w:pPr>
    </w:p>
    <w:p w:rsidR="009B769E" w:rsidRPr="002644A7" w:rsidRDefault="009B769E" w:rsidP="009B769E">
      <w:pPr>
        <w:jc w:val="both"/>
        <w:rPr>
          <w:sz w:val="24"/>
          <w:szCs w:val="24"/>
        </w:rPr>
      </w:pPr>
    </w:p>
    <w:p w:rsidR="009B769E" w:rsidRPr="002644A7" w:rsidRDefault="009B769E" w:rsidP="009B769E">
      <w:pPr>
        <w:jc w:val="both"/>
        <w:rPr>
          <w:sz w:val="24"/>
          <w:szCs w:val="24"/>
        </w:rPr>
      </w:pPr>
      <w:r w:rsidRPr="002644A7">
        <w:rPr>
          <w:sz w:val="24"/>
          <w:szCs w:val="24"/>
        </w:rPr>
        <w:t xml:space="preserve">Главный бухгалтер </w:t>
      </w:r>
      <w:r w:rsidRPr="002644A7">
        <w:rPr>
          <w:sz w:val="24"/>
          <w:szCs w:val="24"/>
        </w:rPr>
        <w:tab/>
      </w:r>
      <w:r w:rsidRPr="002644A7">
        <w:rPr>
          <w:sz w:val="24"/>
          <w:szCs w:val="24"/>
        </w:rPr>
        <w:tab/>
      </w:r>
      <w:r w:rsidRPr="002644A7">
        <w:rPr>
          <w:sz w:val="24"/>
          <w:szCs w:val="24"/>
        </w:rPr>
        <w:tab/>
      </w:r>
      <w:r w:rsidRPr="002644A7">
        <w:rPr>
          <w:sz w:val="24"/>
          <w:szCs w:val="24"/>
        </w:rPr>
        <w:tab/>
        <w:t xml:space="preserve">                 </w:t>
      </w:r>
      <w:r w:rsidRPr="002644A7">
        <w:rPr>
          <w:sz w:val="24"/>
          <w:szCs w:val="24"/>
        </w:rPr>
        <w:tab/>
      </w:r>
      <w:r w:rsidRPr="002644A7">
        <w:rPr>
          <w:sz w:val="24"/>
          <w:szCs w:val="24"/>
        </w:rPr>
        <w:tab/>
        <w:t xml:space="preserve">Главный бухгалтер </w:t>
      </w:r>
    </w:p>
    <w:p w:rsidR="009B769E" w:rsidRPr="002644A7" w:rsidRDefault="009B769E" w:rsidP="009B769E">
      <w:pPr>
        <w:jc w:val="both"/>
        <w:rPr>
          <w:sz w:val="24"/>
          <w:szCs w:val="24"/>
        </w:rPr>
      </w:pPr>
    </w:p>
    <w:p w:rsidR="009B769E" w:rsidRDefault="009B769E" w:rsidP="009B769E">
      <w:pPr>
        <w:jc w:val="both"/>
        <w:rPr>
          <w:sz w:val="22"/>
          <w:szCs w:val="22"/>
        </w:rPr>
      </w:pPr>
      <w:r w:rsidRPr="002644A7">
        <w:rPr>
          <w:sz w:val="24"/>
          <w:szCs w:val="24"/>
        </w:rPr>
        <w:t xml:space="preserve">__________________ А.М. Скоробогатько </w:t>
      </w:r>
      <w:r w:rsidRPr="002644A7">
        <w:rPr>
          <w:sz w:val="24"/>
          <w:szCs w:val="24"/>
        </w:rPr>
        <w:tab/>
        <w:t xml:space="preserve">     </w:t>
      </w:r>
      <w:r w:rsidRPr="002644A7">
        <w:rPr>
          <w:sz w:val="24"/>
          <w:szCs w:val="24"/>
        </w:rPr>
        <w:tab/>
        <w:t xml:space="preserve">           _____________________</w:t>
      </w: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C420F2" w:rsidRDefault="00C420F2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C420F2" w:rsidRDefault="00C420F2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C420F2" w:rsidRDefault="00C420F2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</w:p>
    <w:p w:rsidR="009B769E" w:rsidRPr="009B769E" w:rsidRDefault="009B769E" w:rsidP="009B769E">
      <w:pPr>
        <w:pStyle w:val="3"/>
        <w:shd w:val="clear" w:color="auto" w:fill="auto"/>
        <w:tabs>
          <w:tab w:val="left" w:leader="underscore" w:pos="9890"/>
        </w:tabs>
        <w:spacing w:line="240" w:lineRule="auto"/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9B769E" w:rsidRP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lastRenderedPageBreak/>
        <w:t xml:space="preserve">   Приложение № 6</w:t>
      </w:r>
    </w:p>
    <w:p w:rsidR="009B769E" w:rsidRPr="009B769E" w:rsidRDefault="009B769E" w:rsidP="009B769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9B769E" w:rsidRPr="009B769E" w:rsidRDefault="009B769E" w:rsidP="009B769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9B769E" w:rsidRPr="009B769E" w:rsidRDefault="009B769E" w:rsidP="009B769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от «___ »______20 __г.</w:t>
      </w:r>
    </w:p>
    <w:p w:rsidR="009B769E" w:rsidRPr="009B769E" w:rsidRDefault="009B769E" w:rsidP="009B769E">
      <w:pPr>
        <w:pStyle w:val="a5"/>
        <w:ind w:left="720" w:right="71" w:firstLine="1080"/>
        <w:jc w:val="right"/>
        <w:rPr>
          <w:sz w:val="22"/>
          <w:szCs w:val="22"/>
        </w:rPr>
      </w:pPr>
    </w:p>
    <w:p w:rsidR="009B769E" w:rsidRPr="009B769E" w:rsidRDefault="009B769E" w:rsidP="009B769E">
      <w:pPr>
        <w:pStyle w:val="a3"/>
        <w:spacing w:line="360" w:lineRule="auto"/>
        <w:jc w:val="center"/>
        <w:rPr>
          <w:b/>
          <w:bCs/>
          <w:sz w:val="22"/>
          <w:szCs w:val="22"/>
        </w:rPr>
      </w:pPr>
      <w:r w:rsidRPr="009B769E">
        <w:rPr>
          <w:b/>
          <w:bCs/>
          <w:sz w:val="22"/>
          <w:szCs w:val="22"/>
        </w:rPr>
        <w:t>Экологическая политика</w:t>
      </w:r>
    </w:p>
    <w:p w:rsidR="009B769E" w:rsidRPr="009B769E" w:rsidRDefault="009B769E" w:rsidP="009B769E">
      <w:pPr>
        <w:pStyle w:val="a3"/>
        <w:spacing w:line="360" w:lineRule="auto"/>
        <w:ind w:right="76" w:firstLine="540"/>
        <w:jc w:val="right"/>
        <w:rPr>
          <w:b/>
          <w:bCs/>
          <w:caps/>
          <w:sz w:val="22"/>
          <w:szCs w:val="22"/>
        </w:rPr>
      </w:pPr>
      <w:r w:rsidRPr="009B769E">
        <w:rPr>
          <w:noProof/>
          <w:sz w:val="22"/>
          <w:szCs w:val="22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6DB3A881" wp14:editId="20544671">
            <wp:simplePos x="0" y="0"/>
            <wp:positionH relativeFrom="column">
              <wp:posOffset>444500</wp:posOffset>
            </wp:positionH>
            <wp:positionV relativeFrom="paragraph">
              <wp:posOffset>92710</wp:posOffset>
            </wp:positionV>
            <wp:extent cx="1203325" cy="826135"/>
            <wp:effectExtent l="0" t="0" r="0" b="0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325" cy="826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769E" w:rsidRPr="009B769E" w:rsidRDefault="009B769E" w:rsidP="009B769E">
      <w:pPr>
        <w:pStyle w:val="a3"/>
        <w:spacing w:line="360" w:lineRule="auto"/>
        <w:ind w:right="76" w:firstLine="540"/>
        <w:jc w:val="right"/>
        <w:rPr>
          <w:b/>
          <w:bCs/>
          <w:caps/>
          <w:sz w:val="22"/>
          <w:szCs w:val="22"/>
        </w:rPr>
      </w:pPr>
      <w:r w:rsidRPr="009B769E">
        <w:rPr>
          <w:b/>
          <w:bCs/>
          <w:caps/>
          <w:sz w:val="22"/>
          <w:szCs w:val="22"/>
        </w:rPr>
        <w:t xml:space="preserve">Утверждена решением </w:t>
      </w:r>
    </w:p>
    <w:p w:rsidR="009B769E" w:rsidRPr="009B769E" w:rsidRDefault="009B769E" w:rsidP="009B769E">
      <w:pPr>
        <w:pStyle w:val="a3"/>
        <w:spacing w:line="360" w:lineRule="auto"/>
        <w:ind w:right="76" w:firstLine="540"/>
        <w:jc w:val="right"/>
        <w:rPr>
          <w:b/>
          <w:bCs/>
          <w:caps/>
          <w:sz w:val="22"/>
          <w:szCs w:val="22"/>
        </w:rPr>
      </w:pPr>
      <w:r w:rsidRPr="009B769E">
        <w:rPr>
          <w:b/>
          <w:bCs/>
          <w:caps/>
          <w:sz w:val="22"/>
          <w:szCs w:val="22"/>
        </w:rPr>
        <w:t xml:space="preserve">Совета директоров ОАО «ТГК-1» </w:t>
      </w:r>
    </w:p>
    <w:p w:rsidR="009B769E" w:rsidRPr="009B769E" w:rsidRDefault="009B769E" w:rsidP="009B769E">
      <w:pPr>
        <w:pStyle w:val="a3"/>
        <w:spacing w:line="360" w:lineRule="auto"/>
        <w:ind w:right="76" w:firstLine="540"/>
        <w:jc w:val="right"/>
        <w:rPr>
          <w:b/>
          <w:bCs/>
          <w:caps/>
          <w:sz w:val="22"/>
          <w:szCs w:val="22"/>
        </w:rPr>
      </w:pPr>
      <w:r w:rsidRPr="009B769E">
        <w:rPr>
          <w:b/>
          <w:bCs/>
          <w:caps/>
          <w:sz w:val="22"/>
          <w:szCs w:val="22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9B769E">
          <w:rPr>
            <w:b/>
            <w:bCs/>
            <w:caps/>
            <w:sz w:val="22"/>
            <w:szCs w:val="22"/>
          </w:rPr>
          <w:t>2007 г</w:t>
        </w:r>
      </w:smartTag>
      <w:r w:rsidRPr="009B769E">
        <w:rPr>
          <w:b/>
          <w:bCs/>
          <w:caps/>
          <w:sz w:val="22"/>
          <w:szCs w:val="22"/>
        </w:rPr>
        <w:t>.</w:t>
      </w:r>
    </w:p>
    <w:p w:rsidR="009B769E" w:rsidRPr="009B769E" w:rsidRDefault="009B769E" w:rsidP="009B769E">
      <w:pPr>
        <w:pStyle w:val="a5"/>
        <w:ind w:left="720" w:right="71" w:firstLine="1080"/>
        <w:rPr>
          <w:sz w:val="22"/>
          <w:szCs w:val="22"/>
        </w:rPr>
      </w:pPr>
    </w:p>
    <w:p w:rsidR="009B769E" w:rsidRPr="009B769E" w:rsidRDefault="009B769E" w:rsidP="009B769E">
      <w:pPr>
        <w:pStyle w:val="a5"/>
        <w:ind w:left="720" w:right="71" w:firstLine="1080"/>
        <w:rPr>
          <w:sz w:val="22"/>
          <w:szCs w:val="22"/>
        </w:rPr>
      </w:pPr>
      <w:r w:rsidRPr="009B769E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9B769E" w:rsidRPr="009B769E" w:rsidRDefault="009B769E" w:rsidP="009B769E">
      <w:pPr>
        <w:pStyle w:val="a5"/>
        <w:ind w:left="720" w:right="71" w:firstLine="1080"/>
        <w:rPr>
          <w:sz w:val="22"/>
          <w:szCs w:val="22"/>
        </w:rPr>
      </w:pPr>
      <w:r w:rsidRPr="009B769E">
        <w:rPr>
          <w:sz w:val="22"/>
          <w:szCs w:val="22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9B769E" w:rsidRPr="009B769E" w:rsidRDefault="009B769E" w:rsidP="009B769E">
      <w:pPr>
        <w:pStyle w:val="a5"/>
        <w:ind w:left="720" w:right="71" w:firstLine="1080"/>
        <w:rPr>
          <w:sz w:val="22"/>
          <w:szCs w:val="22"/>
        </w:rPr>
      </w:pPr>
      <w:r w:rsidRPr="009B769E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9B769E" w:rsidRPr="009B769E" w:rsidRDefault="009B769E" w:rsidP="009B769E">
      <w:pPr>
        <w:pStyle w:val="Default"/>
        <w:numPr>
          <w:ilvl w:val="0"/>
          <w:numId w:val="26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  <w:sz w:val="22"/>
          <w:szCs w:val="22"/>
        </w:rPr>
      </w:pPr>
      <w:r w:rsidRPr="009B769E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9B769E" w:rsidRPr="009B769E" w:rsidRDefault="009B769E" w:rsidP="009B769E">
      <w:pPr>
        <w:pStyle w:val="Default"/>
        <w:numPr>
          <w:ilvl w:val="0"/>
          <w:numId w:val="26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  <w:sz w:val="22"/>
          <w:szCs w:val="22"/>
        </w:rPr>
      </w:pPr>
      <w:r w:rsidRPr="009B769E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9B769E" w:rsidRPr="009B769E" w:rsidRDefault="009B769E" w:rsidP="009B769E">
      <w:pPr>
        <w:pStyle w:val="Default"/>
        <w:numPr>
          <w:ilvl w:val="0"/>
          <w:numId w:val="26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  <w:sz w:val="22"/>
          <w:szCs w:val="22"/>
        </w:rPr>
      </w:pPr>
      <w:r w:rsidRPr="009B769E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9B769E" w:rsidRPr="009B769E" w:rsidRDefault="009B769E" w:rsidP="009B769E">
      <w:pPr>
        <w:pStyle w:val="Default"/>
        <w:numPr>
          <w:ilvl w:val="0"/>
          <w:numId w:val="26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  <w:sz w:val="22"/>
          <w:szCs w:val="22"/>
        </w:rPr>
      </w:pPr>
      <w:r w:rsidRPr="009B769E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9B769E" w:rsidRPr="009B769E" w:rsidRDefault="009B769E" w:rsidP="009B769E">
      <w:pPr>
        <w:pStyle w:val="a5"/>
        <w:widowControl/>
        <w:numPr>
          <w:ilvl w:val="0"/>
          <w:numId w:val="26"/>
        </w:numPr>
        <w:tabs>
          <w:tab w:val="clear" w:pos="360"/>
          <w:tab w:val="num" w:pos="720"/>
          <w:tab w:val="num" w:pos="1080"/>
        </w:tabs>
        <w:spacing w:line="240" w:lineRule="auto"/>
        <w:ind w:left="720" w:right="71" w:firstLine="1080"/>
        <w:rPr>
          <w:sz w:val="22"/>
          <w:szCs w:val="22"/>
        </w:rPr>
      </w:pPr>
      <w:r w:rsidRPr="009B769E">
        <w:rPr>
          <w:sz w:val="22"/>
          <w:szCs w:val="22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9B769E" w:rsidRPr="009B769E" w:rsidRDefault="009B769E" w:rsidP="009B769E">
      <w:pPr>
        <w:pStyle w:val="a5"/>
        <w:widowControl/>
        <w:numPr>
          <w:ilvl w:val="0"/>
          <w:numId w:val="26"/>
        </w:numPr>
        <w:tabs>
          <w:tab w:val="clear" w:pos="360"/>
          <w:tab w:val="num" w:pos="720"/>
          <w:tab w:val="num" w:pos="1080"/>
        </w:tabs>
        <w:spacing w:line="240" w:lineRule="auto"/>
        <w:ind w:left="720" w:right="71" w:firstLine="1080"/>
        <w:rPr>
          <w:sz w:val="22"/>
          <w:szCs w:val="22"/>
        </w:rPr>
      </w:pPr>
      <w:r w:rsidRPr="009B769E">
        <w:rPr>
          <w:sz w:val="22"/>
          <w:szCs w:val="22"/>
        </w:rPr>
        <w:t>открытость и доступность экологической информации;</w:t>
      </w:r>
    </w:p>
    <w:p w:rsidR="009B769E" w:rsidRPr="009B769E" w:rsidRDefault="009B769E" w:rsidP="009B769E">
      <w:pPr>
        <w:pStyle w:val="Default"/>
        <w:numPr>
          <w:ilvl w:val="0"/>
          <w:numId w:val="26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  <w:sz w:val="22"/>
          <w:szCs w:val="22"/>
        </w:rPr>
      </w:pPr>
      <w:r w:rsidRPr="009B769E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9B769E" w:rsidRPr="009B769E" w:rsidRDefault="009B769E" w:rsidP="009B769E">
      <w:pPr>
        <w:pStyle w:val="a5"/>
        <w:ind w:left="720" w:right="71" w:firstLine="1080"/>
        <w:rPr>
          <w:sz w:val="22"/>
          <w:szCs w:val="22"/>
        </w:rPr>
      </w:pPr>
      <w:r w:rsidRPr="009B769E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9B769E" w:rsidRPr="009B769E" w:rsidRDefault="009B769E" w:rsidP="009B769E">
      <w:pPr>
        <w:pStyle w:val="Default"/>
        <w:numPr>
          <w:ilvl w:val="0"/>
          <w:numId w:val="26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  <w:sz w:val="22"/>
          <w:szCs w:val="22"/>
        </w:rPr>
      </w:pPr>
      <w:r w:rsidRPr="009B769E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9B769E">
        <w:rPr>
          <w:color w:val="auto"/>
          <w:sz w:val="22"/>
          <w:szCs w:val="22"/>
        </w:rPr>
        <w:t>низкоэмиссионными</w:t>
      </w:r>
      <w:proofErr w:type="spellEnd"/>
      <w:r w:rsidRPr="009B769E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9B769E" w:rsidRPr="009B769E" w:rsidRDefault="009B769E" w:rsidP="009B769E">
      <w:pPr>
        <w:pStyle w:val="Default"/>
        <w:numPr>
          <w:ilvl w:val="0"/>
          <w:numId w:val="26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  <w:sz w:val="22"/>
          <w:szCs w:val="22"/>
        </w:rPr>
      </w:pPr>
      <w:r w:rsidRPr="009B769E">
        <w:rPr>
          <w:color w:val="auto"/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9B769E">
        <w:rPr>
          <w:color w:val="auto"/>
          <w:sz w:val="22"/>
          <w:szCs w:val="22"/>
        </w:rPr>
        <w:t>электростанциях</w:t>
      </w:r>
      <w:proofErr w:type="gramEnd"/>
      <w:r w:rsidRPr="009B769E">
        <w:rPr>
          <w:color w:val="auto"/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9B769E" w:rsidRPr="009B769E" w:rsidRDefault="009B769E" w:rsidP="009B769E">
      <w:pPr>
        <w:pStyle w:val="Default"/>
        <w:numPr>
          <w:ilvl w:val="0"/>
          <w:numId w:val="26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  <w:sz w:val="22"/>
          <w:szCs w:val="22"/>
        </w:rPr>
      </w:pPr>
      <w:r w:rsidRPr="009B769E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9B769E" w:rsidRPr="009B769E" w:rsidRDefault="009B769E" w:rsidP="009B769E">
      <w:pPr>
        <w:pStyle w:val="Default"/>
        <w:numPr>
          <w:ilvl w:val="0"/>
          <w:numId w:val="26"/>
        </w:numPr>
        <w:tabs>
          <w:tab w:val="clear" w:pos="360"/>
          <w:tab w:val="num" w:pos="0"/>
          <w:tab w:val="left" w:pos="142"/>
        </w:tabs>
        <w:ind w:left="0" w:right="71" w:firstLine="0"/>
        <w:jc w:val="both"/>
        <w:rPr>
          <w:color w:val="auto"/>
          <w:sz w:val="22"/>
          <w:szCs w:val="22"/>
        </w:rPr>
      </w:pPr>
      <w:r w:rsidRPr="009B769E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9B769E" w:rsidRPr="009B769E" w:rsidRDefault="009B769E" w:rsidP="009B769E">
      <w:pPr>
        <w:pStyle w:val="Default"/>
        <w:numPr>
          <w:ilvl w:val="0"/>
          <w:numId w:val="26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  <w:sz w:val="22"/>
          <w:szCs w:val="22"/>
        </w:rPr>
      </w:pPr>
      <w:r w:rsidRPr="009B769E">
        <w:rPr>
          <w:color w:val="auto"/>
          <w:sz w:val="22"/>
          <w:szCs w:val="22"/>
        </w:rPr>
        <w:lastRenderedPageBreak/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9B769E">
        <w:rPr>
          <w:color w:val="auto"/>
          <w:sz w:val="22"/>
          <w:szCs w:val="22"/>
        </w:rPr>
        <w:t>вод</w:t>
      </w:r>
      <w:proofErr w:type="gramEnd"/>
      <w:r w:rsidRPr="009B769E">
        <w:rPr>
          <w:color w:val="auto"/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9B769E" w:rsidRPr="009B769E" w:rsidRDefault="009B769E" w:rsidP="009B769E">
      <w:pPr>
        <w:pStyle w:val="Default"/>
        <w:numPr>
          <w:ilvl w:val="0"/>
          <w:numId w:val="26"/>
        </w:numPr>
        <w:tabs>
          <w:tab w:val="clear" w:pos="360"/>
          <w:tab w:val="num" w:pos="720"/>
        </w:tabs>
        <w:ind w:left="720" w:right="71" w:firstLine="1080"/>
        <w:jc w:val="both"/>
        <w:rPr>
          <w:color w:val="auto"/>
          <w:sz w:val="22"/>
          <w:szCs w:val="22"/>
        </w:rPr>
      </w:pPr>
      <w:r w:rsidRPr="009B769E">
        <w:rPr>
          <w:color w:val="auto"/>
          <w:sz w:val="22"/>
          <w:szCs w:val="22"/>
        </w:rPr>
        <w:t xml:space="preserve">установка </w:t>
      </w:r>
      <w:proofErr w:type="spellStart"/>
      <w:r w:rsidRPr="009B769E">
        <w:rPr>
          <w:color w:val="auto"/>
          <w:sz w:val="22"/>
          <w:szCs w:val="22"/>
        </w:rPr>
        <w:t>рыбозащитных</w:t>
      </w:r>
      <w:proofErr w:type="spellEnd"/>
      <w:r w:rsidRPr="009B769E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9B769E" w:rsidRPr="009B769E" w:rsidRDefault="009B769E" w:rsidP="009B769E">
      <w:pPr>
        <w:pStyle w:val="a5"/>
        <w:ind w:left="720" w:right="71" w:firstLine="1080"/>
        <w:rPr>
          <w:sz w:val="22"/>
          <w:szCs w:val="22"/>
        </w:rPr>
      </w:pPr>
      <w:r w:rsidRPr="009B769E">
        <w:rPr>
          <w:sz w:val="22"/>
          <w:szCs w:val="22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B769E" w:rsidRPr="009B769E" w:rsidRDefault="009B769E" w:rsidP="009B769E">
      <w:pPr>
        <w:pStyle w:val="a5"/>
        <w:ind w:left="720" w:right="71" w:firstLine="1080"/>
        <w:rPr>
          <w:sz w:val="22"/>
          <w:szCs w:val="22"/>
        </w:rPr>
      </w:pPr>
    </w:p>
    <w:p w:rsidR="009B769E" w:rsidRPr="009B769E" w:rsidRDefault="009B769E" w:rsidP="009B769E">
      <w:pPr>
        <w:pStyle w:val="a5"/>
        <w:ind w:left="720" w:right="71" w:firstLine="1080"/>
        <w:rPr>
          <w:sz w:val="22"/>
          <w:szCs w:val="22"/>
        </w:rPr>
      </w:pPr>
    </w:p>
    <w:p w:rsidR="009B769E" w:rsidRPr="009B769E" w:rsidRDefault="009B769E" w:rsidP="009B769E">
      <w:pPr>
        <w:pStyle w:val="a5"/>
        <w:ind w:left="720" w:right="71" w:firstLine="1080"/>
        <w:rPr>
          <w:sz w:val="22"/>
          <w:szCs w:val="22"/>
        </w:rPr>
      </w:pPr>
    </w:p>
    <w:p w:rsidR="009B769E" w:rsidRPr="009B769E" w:rsidRDefault="009B769E" w:rsidP="009B769E">
      <w:pPr>
        <w:pStyle w:val="a5"/>
        <w:ind w:left="720" w:right="71" w:firstLine="1080"/>
        <w:rPr>
          <w:sz w:val="22"/>
          <w:szCs w:val="22"/>
        </w:rPr>
      </w:pPr>
    </w:p>
    <w:p w:rsidR="009B769E" w:rsidRPr="009B769E" w:rsidRDefault="009B769E" w:rsidP="009B769E">
      <w:pPr>
        <w:pStyle w:val="a5"/>
        <w:ind w:left="720" w:right="71" w:firstLine="1080"/>
        <w:rPr>
          <w:sz w:val="22"/>
          <w:szCs w:val="22"/>
        </w:rPr>
      </w:pPr>
      <w:r w:rsidRPr="009B769E">
        <w:rPr>
          <w:sz w:val="22"/>
          <w:szCs w:val="22"/>
        </w:rPr>
        <w:t>ОЗНАКОМЛЕН:</w:t>
      </w:r>
    </w:p>
    <w:p w:rsidR="009B769E" w:rsidRPr="009B769E" w:rsidRDefault="009B769E" w:rsidP="009B769E">
      <w:pPr>
        <w:pStyle w:val="a5"/>
        <w:ind w:left="720" w:right="71" w:firstLine="1080"/>
        <w:rPr>
          <w:sz w:val="22"/>
          <w:szCs w:val="22"/>
        </w:rPr>
      </w:pPr>
    </w:p>
    <w:p w:rsidR="009B769E" w:rsidRPr="009B769E" w:rsidRDefault="009B769E" w:rsidP="009B769E">
      <w:pPr>
        <w:pStyle w:val="a5"/>
        <w:ind w:left="720" w:right="71" w:firstLine="1080"/>
        <w:rPr>
          <w:sz w:val="22"/>
          <w:szCs w:val="22"/>
        </w:rPr>
      </w:pPr>
      <w:r w:rsidRPr="009B769E">
        <w:rPr>
          <w:sz w:val="22"/>
          <w:szCs w:val="22"/>
        </w:rPr>
        <w:t>ПОДРЯДЧИК:   ______________________________________________________</w:t>
      </w:r>
    </w:p>
    <w:p w:rsidR="009B769E" w:rsidRPr="009B769E" w:rsidRDefault="009B769E" w:rsidP="009B769E">
      <w:pPr>
        <w:pStyle w:val="a5"/>
        <w:ind w:left="720" w:right="71" w:firstLine="1080"/>
        <w:rPr>
          <w:sz w:val="22"/>
          <w:szCs w:val="22"/>
        </w:rPr>
      </w:pPr>
      <w:r w:rsidRPr="009B769E">
        <w:rPr>
          <w:sz w:val="22"/>
          <w:szCs w:val="22"/>
        </w:rPr>
        <w:t xml:space="preserve">                                      Дата, подпись</w:t>
      </w: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bookmark7"/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:rsidR="009B769E" w:rsidRP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lastRenderedPageBreak/>
        <w:t xml:space="preserve">   Приложение № </w:t>
      </w:r>
      <w:r>
        <w:rPr>
          <w:rFonts w:ascii="Times New Roman" w:hAnsi="Times New Roman" w:cs="Times New Roman"/>
          <w:sz w:val="22"/>
          <w:szCs w:val="22"/>
        </w:rPr>
        <w:t>10</w:t>
      </w:r>
    </w:p>
    <w:p w:rsidR="009B769E" w:rsidRPr="009B769E" w:rsidRDefault="009B769E" w:rsidP="009B769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9B769E" w:rsidRPr="009B769E" w:rsidRDefault="009B769E" w:rsidP="009B769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9B769E" w:rsidRPr="009B769E" w:rsidRDefault="009B769E" w:rsidP="009B769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от «___ »______20 __г.</w:t>
      </w: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</w:p>
    <w:p w:rsidR="009B769E" w:rsidRP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9B769E" w:rsidRP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9B769E" w:rsidRP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8"/>
    </w:p>
    <w:p w:rsidR="009B769E" w:rsidRP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1. Введение.</w:t>
      </w:r>
      <w:bookmarkEnd w:id="1"/>
    </w:p>
    <w:p w:rsidR="009B769E" w:rsidRPr="009B769E" w:rsidRDefault="009B769E" w:rsidP="009B769E">
      <w:pPr>
        <w:pStyle w:val="3"/>
        <w:numPr>
          <w:ilvl w:val="0"/>
          <w:numId w:val="4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9B769E" w:rsidRPr="009B769E" w:rsidRDefault="009B769E" w:rsidP="009B769E">
      <w:pPr>
        <w:pStyle w:val="3"/>
        <w:numPr>
          <w:ilvl w:val="0"/>
          <w:numId w:val="4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9B769E" w:rsidRPr="009B769E" w:rsidRDefault="009B769E" w:rsidP="009B769E">
      <w:pPr>
        <w:pStyle w:val="3"/>
        <w:numPr>
          <w:ilvl w:val="0"/>
          <w:numId w:val="4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9B769E" w:rsidRPr="009B769E" w:rsidRDefault="009B769E" w:rsidP="009B769E">
      <w:pPr>
        <w:pStyle w:val="Heading70"/>
        <w:keepNext/>
        <w:keepLines/>
        <w:numPr>
          <w:ilvl w:val="1"/>
          <w:numId w:val="4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2" w:name="bookmark9"/>
      <w:r w:rsidRPr="009B769E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2"/>
    </w:p>
    <w:p w:rsidR="009B769E" w:rsidRPr="009B769E" w:rsidRDefault="009B769E" w:rsidP="009B769E">
      <w:pPr>
        <w:pStyle w:val="3"/>
        <w:numPr>
          <w:ilvl w:val="2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9B769E" w:rsidRPr="009B769E" w:rsidRDefault="009B769E" w:rsidP="009B769E">
      <w:pPr>
        <w:pStyle w:val="3"/>
        <w:numPr>
          <w:ilvl w:val="2"/>
          <w:numId w:val="4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9B769E" w:rsidRPr="009B769E" w:rsidRDefault="009B769E" w:rsidP="009B769E">
      <w:pPr>
        <w:pStyle w:val="3"/>
        <w:numPr>
          <w:ilvl w:val="2"/>
          <w:numId w:val="4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9B769E" w:rsidRPr="009B769E" w:rsidRDefault="009B769E" w:rsidP="009B769E">
      <w:pPr>
        <w:pStyle w:val="Heading70"/>
        <w:keepNext/>
        <w:keepLines/>
        <w:numPr>
          <w:ilvl w:val="1"/>
          <w:numId w:val="4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10"/>
      <w:r w:rsidRPr="009B769E">
        <w:rPr>
          <w:rFonts w:ascii="Times New Roman" w:hAnsi="Times New Roman" w:cs="Times New Roman"/>
          <w:sz w:val="22"/>
          <w:szCs w:val="22"/>
        </w:rPr>
        <w:t>Средства индивидуальной защиты (</w:t>
      </w:r>
      <w:proofErr w:type="gramStart"/>
      <w:r w:rsidRPr="009B769E">
        <w:rPr>
          <w:rFonts w:ascii="Times New Roman" w:hAnsi="Times New Roman" w:cs="Times New Roman"/>
          <w:sz w:val="22"/>
          <w:szCs w:val="22"/>
        </w:rPr>
        <w:t>СИЗ</w:t>
      </w:r>
      <w:proofErr w:type="gramEnd"/>
      <w:r w:rsidRPr="009B769E">
        <w:rPr>
          <w:rFonts w:ascii="Times New Roman" w:hAnsi="Times New Roman" w:cs="Times New Roman"/>
          <w:sz w:val="22"/>
          <w:szCs w:val="22"/>
        </w:rPr>
        <w:t>).</w:t>
      </w:r>
      <w:bookmarkEnd w:id="3"/>
    </w:p>
    <w:p w:rsidR="009B769E" w:rsidRPr="009B769E" w:rsidRDefault="009B769E" w:rsidP="009B769E">
      <w:pPr>
        <w:pStyle w:val="3"/>
        <w:numPr>
          <w:ilvl w:val="2"/>
          <w:numId w:val="4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9B769E" w:rsidRPr="009B769E" w:rsidRDefault="009B769E" w:rsidP="009B769E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Спецодежда;</w:t>
      </w:r>
    </w:p>
    <w:p w:rsidR="009B769E" w:rsidRPr="009B769E" w:rsidRDefault="009B769E" w:rsidP="009B769E">
      <w:pPr>
        <w:pStyle w:val="3"/>
        <w:numPr>
          <w:ilvl w:val="0"/>
          <w:numId w:val="5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Защитная обувь;</w:t>
      </w:r>
    </w:p>
    <w:p w:rsidR="009B769E" w:rsidRPr="009B769E" w:rsidRDefault="009B769E" w:rsidP="009B769E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Каска;</w:t>
      </w:r>
    </w:p>
    <w:p w:rsidR="009B769E" w:rsidRPr="009B769E" w:rsidRDefault="009B769E" w:rsidP="009B769E">
      <w:pPr>
        <w:pStyle w:val="3"/>
        <w:numPr>
          <w:ilvl w:val="0"/>
          <w:numId w:val="5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Защитные очки;</w:t>
      </w:r>
    </w:p>
    <w:p w:rsidR="009B769E" w:rsidRPr="009B769E" w:rsidRDefault="009B769E" w:rsidP="009B769E">
      <w:pPr>
        <w:pStyle w:val="3"/>
        <w:numPr>
          <w:ilvl w:val="0"/>
          <w:numId w:val="5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Рабочие перчатки (рукавицы).</w:t>
      </w:r>
    </w:p>
    <w:p w:rsidR="009B769E" w:rsidRPr="009B769E" w:rsidRDefault="009B769E" w:rsidP="009B769E">
      <w:pPr>
        <w:pStyle w:val="3"/>
        <w:numPr>
          <w:ilvl w:val="2"/>
          <w:numId w:val="4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proofErr w:type="gramStart"/>
      <w:r w:rsidRPr="009B769E">
        <w:rPr>
          <w:rFonts w:ascii="Times New Roman" w:hAnsi="Times New Roman" w:cs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  <w:proofErr w:type="gramEnd"/>
    </w:p>
    <w:p w:rsidR="009B769E" w:rsidRPr="009B769E" w:rsidRDefault="009B769E" w:rsidP="009B769E">
      <w:pPr>
        <w:pStyle w:val="3"/>
        <w:numPr>
          <w:ilvl w:val="0"/>
          <w:numId w:val="6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9B769E" w:rsidRPr="009B769E" w:rsidRDefault="009B769E" w:rsidP="009B769E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9B769E" w:rsidRPr="009B769E" w:rsidRDefault="009B769E" w:rsidP="009B769E">
      <w:pPr>
        <w:pStyle w:val="3"/>
        <w:numPr>
          <w:ilvl w:val="0"/>
          <w:numId w:val="6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9B769E" w:rsidRPr="009B769E" w:rsidRDefault="009B769E" w:rsidP="009B769E">
      <w:pPr>
        <w:pStyle w:val="3"/>
        <w:numPr>
          <w:ilvl w:val="2"/>
          <w:numId w:val="4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9B769E" w:rsidRPr="009B769E" w:rsidRDefault="009B769E" w:rsidP="009B769E">
      <w:pPr>
        <w:pStyle w:val="3"/>
        <w:numPr>
          <w:ilvl w:val="2"/>
          <w:numId w:val="4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9B769E">
        <w:rPr>
          <w:rFonts w:ascii="Times New Roman" w:hAnsi="Times New Roman" w:cs="Times New Roman"/>
          <w:sz w:val="22"/>
          <w:szCs w:val="22"/>
        </w:rPr>
        <w:t>антистатичных</w:t>
      </w:r>
      <w:proofErr w:type="spellEnd"/>
      <w:r w:rsidRPr="009B769E">
        <w:rPr>
          <w:rFonts w:ascii="Times New Roman" w:hAnsi="Times New Roman" w:cs="Times New Roman"/>
          <w:sz w:val="22"/>
          <w:szCs w:val="22"/>
        </w:rPr>
        <w:t xml:space="preserve"> материалов.</w:t>
      </w:r>
    </w:p>
    <w:p w:rsidR="009B769E" w:rsidRP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4" w:name="bookmark11"/>
      <w:r w:rsidRPr="009B769E">
        <w:rPr>
          <w:rFonts w:ascii="Times New Roman" w:hAnsi="Times New Roman" w:cs="Times New Roman"/>
          <w:sz w:val="22"/>
          <w:szCs w:val="22"/>
        </w:rPr>
        <w:t>4. Транспорт Подрядчика.</w:t>
      </w:r>
      <w:bookmarkEnd w:id="4"/>
    </w:p>
    <w:p w:rsidR="009B769E" w:rsidRPr="009B769E" w:rsidRDefault="009B769E" w:rsidP="009B769E">
      <w:pPr>
        <w:pStyle w:val="3"/>
        <w:numPr>
          <w:ilvl w:val="3"/>
          <w:numId w:val="4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proofErr w:type="gramStart"/>
      <w:r w:rsidRPr="009B769E">
        <w:rPr>
          <w:rFonts w:ascii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9B769E">
        <w:rPr>
          <w:rFonts w:ascii="Times New Roman" w:hAnsi="Times New Roman" w:cs="Times New Roman"/>
          <w:sz w:val="22"/>
          <w:szCs w:val="22"/>
        </w:rPr>
        <w:t xml:space="preserve"> следующим:</w:t>
      </w:r>
    </w:p>
    <w:p w:rsidR="009B769E" w:rsidRPr="009B769E" w:rsidRDefault="009B769E" w:rsidP="009B769E">
      <w:pPr>
        <w:pStyle w:val="3"/>
        <w:numPr>
          <w:ilvl w:val="0"/>
          <w:numId w:val="6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9B769E" w:rsidRPr="009B769E" w:rsidRDefault="009B769E" w:rsidP="009B769E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Аптечка первой помощи;</w:t>
      </w:r>
    </w:p>
    <w:p w:rsidR="009B769E" w:rsidRPr="009B769E" w:rsidRDefault="009B769E" w:rsidP="009B769E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Огнетушитель;</w:t>
      </w:r>
    </w:p>
    <w:p w:rsidR="009B769E" w:rsidRPr="009B769E" w:rsidRDefault="009B769E" w:rsidP="009B769E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lastRenderedPageBreak/>
        <w:t>Передние и задние зимние шины в течение зимнего периода.</w:t>
      </w:r>
    </w:p>
    <w:p w:rsidR="009B769E" w:rsidRPr="009B769E" w:rsidRDefault="009B769E" w:rsidP="009B769E">
      <w:pPr>
        <w:pStyle w:val="3"/>
        <w:numPr>
          <w:ilvl w:val="3"/>
          <w:numId w:val="4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Подрядчик должен обеспечить:</w:t>
      </w:r>
    </w:p>
    <w:p w:rsidR="009B769E" w:rsidRPr="009B769E" w:rsidRDefault="009B769E" w:rsidP="009B769E">
      <w:pPr>
        <w:pStyle w:val="3"/>
        <w:numPr>
          <w:ilvl w:val="0"/>
          <w:numId w:val="6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Обучение и достаточную квалификацию водителей;</w:t>
      </w:r>
    </w:p>
    <w:p w:rsidR="009B769E" w:rsidRPr="009B769E" w:rsidRDefault="009B769E" w:rsidP="009B769E">
      <w:pPr>
        <w:pStyle w:val="3"/>
        <w:numPr>
          <w:ilvl w:val="0"/>
          <w:numId w:val="6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9B769E" w:rsidRPr="009B769E" w:rsidRDefault="009B769E" w:rsidP="009B769E">
      <w:pPr>
        <w:pStyle w:val="3"/>
        <w:numPr>
          <w:ilvl w:val="3"/>
          <w:numId w:val="4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9B769E" w:rsidRP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5" w:name="bookmark13"/>
      <w:r w:rsidRPr="009B769E">
        <w:rPr>
          <w:rFonts w:ascii="Times New Roman" w:hAnsi="Times New Roman" w:cs="Times New Roman"/>
          <w:sz w:val="22"/>
          <w:szCs w:val="22"/>
        </w:rPr>
        <w:t>5. Допуск и отстранение от проведения работ.</w:t>
      </w:r>
      <w:bookmarkEnd w:id="5"/>
    </w:p>
    <w:p w:rsidR="009B769E" w:rsidRPr="009B769E" w:rsidRDefault="009B769E" w:rsidP="009B769E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9B769E" w:rsidRPr="009B769E" w:rsidRDefault="009B769E" w:rsidP="009B769E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9B769E" w:rsidRPr="009B769E" w:rsidRDefault="009B769E" w:rsidP="009B769E">
      <w:pPr>
        <w:pStyle w:val="3"/>
        <w:numPr>
          <w:ilvl w:val="1"/>
          <w:numId w:val="1"/>
        </w:numPr>
        <w:shd w:val="clear" w:color="auto" w:fill="auto"/>
        <w:tabs>
          <w:tab w:val="left" w:pos="1172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9B769E" w:rsidRPr="009B769E" w:rsidRDefault="009B769E" w:rsidP="009B769E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9B769E" w:rsidRPr="009B769E" w:rsidRDefault="009B769E" w:rsidP="009B769E">
      <w:pPr>
        <w:pStyle w:val="3"/>
        <w:numPr>
          <w:ilvl w:val="1"/>
          <w:numId w:val="1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Заказчик имеет право в любое время проверять исполнение Подрядчиком обязанностей.</w:t>
      </w:r>
    </w:p>
    <w:p w:rsidR="009B769E" w:rsidRPr="009B769E" w:rsidRDefault="009B769E" w:rsidP="009B769E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9B769E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9B769E">
        <w:rPr>
          <w:rFonts w:ascii="Times New Roman" w:hAnsi="Times New Roman" w:cs="Times New Roman"/>
          <w:sz w:val="22"/>
          <w:szCs w:val="22"/>
        </w:rPr>
        <w:t xml:space="preserve">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9B769E" w:rsidRPr="009B769E" w:rsidRDefault="009B769E" w:rsidP="009B769E">
      <w:pPr>
        <w:pStyle w:val="3"/>
        <w:numPr>
          <w:ilvl w:val="1"/>
          <w:numId w:val="1"/>
        </w:numPr>
        <w:shd w:val="clear" w:color="auto" w:fill="auto"/>
        <w:tabs>
          <w:tab w:val="left" w:pos="1129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9B769E">
        <w:rPr>
          <w:rFonts w:ascii="Times New Roman" w:hAnsi="Times New Roman" w:cs="Times New Roman"/>
          <w:sz w:val="22"/>
          <w:szCs w:val="22"/>
        </w:rPr>
        <w:t>целях</w:t>
      </w:r>
      <w:proofErr w:type="gramEnd"/>
      <w:r w:rsidRPr="009B769E">
        <w:rPr>
          <w:rFonts w:ascii="Times New Roman" w:hAnsi="Times New Roman" w:cs="Times New Roman"/>
          <w:sz w:val="22"/>
          <w:szCs w:val="22"/>
        </w:rPr>
        <w:t xml:space="preserve"> обеспечения контроля за указанными ограничениями Заказчик имеет право</w:t>
      </w:r>
    </w:p>
    <w:p w:rsidR="009B769E" w:rsidRPr="009B769E" w:rsidRDefault="009B769E" w:rsidP="009B769E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9B769E">
        <w:rPr>
          <w:rFonts w:ascii="Times New Roman" w:hAnsi="Times New Roman" w:cs="Times New Roman"/>
          <w:sz w:val="22"/>
          <w:szCs w:val="22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9B769E" w:rsidRPr="009B769E" w:rsidRDefault="009B769E" w:rsidP="009B769E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 xml:space="preserve">                                           6. Порядок фиксации фактов   </w:t>
      </w:r>
    </w:p>
    <w:p w:rsidR="009B769E" w:rsidRPr="009B769E" w:rsidRDefault="009B769E" w:rsidP="009B769E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9B769E" w:rsidRPr="009B769E" w:rsidRDefault="009B769E" w:rsidP="009B769E">
      <w:pPr>
        <w:pStyle w:val="3"/>
        <w:numPr>
          <w:ilvl w:val="0"/>
          <w:numId w:val="6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медицинским осмотром или освидетельствованием;</w:t>
      </w:r>
    </w:p>
    <w:p w:rsidR="009B769E" w:rsidRPr="009B769E" w:rsidRDefault="009B769E" w:rsidP="009B769E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9B769E" w:rsidRPr="009B769E" w:rsidRDefault="009B769E" w:rsidP="009B769E">
      <w:pPr>
        <w:pStyle w:val="3"/>
        <w:numPr>
          <w:ilvl w:val="0"/>
          <w:numId w:val="6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письменными объяснениями виновного работника Подрядчика.</w:t>
      </w:r>
    </w:p>
    <w:p w:rsidR="009B769E" w:rsidRP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6" w:name="bookmark14"/>
      <w:r w:rsidRPr="009B769E">
        <w:rPr>
          <w:rFonts w:ascii="Times New Roman" w:hAnsi="Times New Roman" w:cs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9B769E" w:rsidRPr="009B769E" w:rsidRDefault="009B769E" w:rsidP="009B769E">
      <w:pPr>
        <w:pStyle w:val="3"/>
        <w:numPr>
          <w:ilvl w:val="0"/>
          <w:numId w:val="7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9B769E" w:rsidRPr="009B769E" w:rsidRDefault="009B769E" w:rsidP="009B769E">
      <w:pPr>
        <w:pStyle w:val="3"/>
        <w:numPr>
          <w:ilvl w:val="0"/>
          <w:numId w:val="7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9B769E" w:rsidRPr="009B769E" w:rsidRDefault="009B769E" w:rsidP="009B769E">
      <w:pPr>
        <w:pStyle w:val="3"/>
        <w:numPr>
          <w:ilvl w:val="0"/>
          <w:numId w:val="7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9B769E" w:rsidRPr="009B769E" w:rsidRDefault="009B769E" w:rsidP="009B769E">
      <w:pPr>
        <w:pStyle w:val="3"/>
        <w:numPr>
          <w:ilvl w:val="0"/>
          <w:numId w:val="7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9B769E">
        <w:rPr>
          <w:rFonts w:ascii="Times New Roman" w:hAnsi="Times New Roman" w:cs="Times New Roman"/>
          <w:sz w:val="22"/>
          <w:szCs w:val="22"/>
        </w:rPr>
        <w:t>приспособления</w:t>
      </w:r>
      <w:proofErr w:type="gramEnd"/>
      <w:r w:rsidRPr="009B769E">
        <w:rPr>
          <w:rFonts w:ascii="Times New Roman" w:hAnsi="Times New Roman" w:cs="Times New Roman"/>
          <w:sz w:val="22"/>
          <w:szCs w:val="22"/>
        </w:rPr>
        <w:t xml:space="preserve"> и приборы), а также с превышением рабочих параметров выше паспортных запрещается.</w:t>
      </w:r>
    </w:p>
    <w:p w:rsidR="009B769E" w:rsidRPr="009B769E" w:rsidRDefault="009B769E" w:rsidP="009B769E">
      <w:pPr>
        <w:pStyle w:val="3"/>
        <w:numPr>
          <w:ilvl w:val="0"/>
          <w:numId w:val="7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9B769E" w:rsidRPr="009B769E" w:rsidRDefault="009B769E" w:rsidP="009B769E">
      <w:pPr>
        <w:pStyle w:val="3"/>
        <w:numPr>
          <w:ilvl w:val="0"/>
          <w:numId w:val="7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9B769E" w:rsidRPr="009B769E" w:rsidRDefault="009B769E" w:rsidP="009B769E">
      <w:pPr>
        <w:pStyle w:val="3"/>
        <w:numPr>
          <w:ilvl w:val="0"/>
          <w:numId w:val="7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lastRenderedPageBreak/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9B769E" w:rsidRPr="009B769E" w:rsidRDefault="009B769E" w:rsidP="009B769E">
      <w:pPr>
        <w:pStyle w:val="3"/>
        <w:numPr>
          <w:ilvl w:val="0"/>
          <w:numId w:val="7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9B769E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9B769E">
        <w:rPr>
          <w:rFonts w:ascii="Times New Roman" w:hAnsi="Times New Roman" w:cs="Times New Roman"/>
          <w:sz w:val="22"/>
          <w:szCs w:val="22"/>
        </w:rPr>
        <w:t xml:space="preserve"> ОТ, ПБ и ООС.</w:t>
      </w:r>
    </w:p>
    <w:p w:rsidR="009B769E" w:rsidRPr="009B769E" w:rsidRDefault="009B769E" w:rsidP="009B769E">
      <w:pPr>
        <w:pStyle w:val="3"/>
        <w:numPr>
          <w:ilvl w:val="0"/>
          <w:numId w:val="7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9B769E" w:rsidRPr="009B769E" w:rsidRDefault="009B769E" w:rsidP="009B769E">
      <w:pPr>
        <w:pStyle w:val="3"/>
        <w:numPr>
          <w:ilvl w:val="0"/>
          <w:numId w:val="7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9B769E" w:rsidRPr="009B769E" w:rsidRDefault="009B769E" w:rsidP="009B769E">
      <w:pPr>
        <w:pStyle w:val="3"/>
        <w:numPr>
          <w:ilvl w:val="0"/>
          <w:numId w:val="7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9B769E" w:rsidRP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bookmarkStart w:id="7" w:name="bookmark15"/>
      <w:r w:rsidRPr="009B769E">
        <w:rPr>
          <w:rFonts w:ascii="Times New Roman" w:hAnsi="Times New Roman" w:cs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9B769E" w:rsidRP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bookmarkStart w:id="8" w:name="bookmark16"/>
      <w:r w:rsidRPr="009B769E">
        <w:rPr>
          <w:rFonts w:ascii="Times New Roman" w:hAnsi="Times New Roman" w:cs="Times New Roman"/>
          <w:sz w:val="22"/>
          <w:szCs w:val="22"/>
        </w:rPr>
        <w:t>здоровья.</w:t>
      </w:r>
      <w:bookmarkEnd w:id="8"/>
    </w:p>
    <w:p w:rsidR="009B769E" w:rsidRPr="009B769E" w:rsidRDefault="009B769E" w:rsidP="009B769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9B769E" w:rsidRP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9" w:name="bookmark17"/>
      <w:r w:rsidRPr="009B769E">
        <w:rPr>
          <w:rFonts w:ascii="Times New Roman" w:hAnsi="Times New Roman" w:cs="Times New Roman"/>
          <w:sz w:val="22"/>
          <w:szCs w:val="22"/>
        </w:rPr>
        <w:t>9. Состояние мест проведения работ.</w:t>
      </w:r>
      <w:bookmarkEnd w:id="9"/>
    </w:p>
    <w:p w:rsidR="009B769E" w:rsidRPr="009B769E" w:rsidRDefault="009B769E" w:rsidP="009B769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9B769E" w:rsidRPr="009B769E" w:rsidRDefault="009B769E" w:rsidP="009B769E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9B769E" w:rsidRPr="009B769E" w:rsidRDefault="009B769E" w:rsidP="009B769E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bookmarkStart w:id="10" w:name="bookmark18"/>
      <w:r w:rsidRPr="009B769E">
        <w:rPr>
          <w:rFonts w:ascii="Times New Roman" w:hAnsi="Times New Roman" w:cs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9B769E">
        <w:rPr>
          <w:rFonts w:ascii="Times New Roman" w:hAnsi="Times New Roman" w:cs="Times New Roman"/>
          <w:sz w:val="22"/>
          <w:szCs w:val="22"/>
        </w:rPr>
        <w:t xml:space="preserve"> </w:t>
      </w:r>
      <w:bookmarkStart w:id="11" w:name="bookmark19"/>
      <w:r w:rsidRPr="009B769E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1"/>
    </w:p>
    <w:p w:rsidR="009B769E" w:rsidRPr="009B769E" w:rsidRDefault="009B769E" w:rsidP="009B769E">
      <w:pPr>
        <w:pStyle w:val="3"/>
        <w:numPr>
          <w:ilvl w:val="0"/>
          <w:numId w:val="8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9B769E" w:rsidRPr="009B769E" w:rsidRDefault="009B769E" w:rsidP="009B769E">
      <w:pPr>
        <w:pStyle w:val="3"/>
        <w:numPr>
          <w:ilvl w:val="0"/>
          <w:numId w:val="9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9B769E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9B769E">
        <w:rPr>
          <w:rFonts w:ascii="Times New Roman" w:hAnsi="Times New Roman" w:cs="Times New Roman"/>
          <w:sz w:val="22"/>
          <w:szCs w:val="22"/>
        </w:rPr>
        <w:t xml:space="preserve"> (</w:t>
      </w:r>
      <w:proofErr w:type="gramStart"/>
      <w:r w:rsidRPr="009B769E">
        <w:rPr>
          <w:rFonts w:ascii="Times New Roman" w:hAnsi="Times New Roman" w:cs="Times New Roman"/>
          <w:sz w:val="22"/>
          <w:szCs w:val="22"/>
        </w:rPr>
        <w:t>на</w:t>
      </w:r>
      <w:proofErr w:type="gramEnd"/>
      <w:r w:rsidRPr="009B769E">
        <w:rPr>
          <w:rFonts w:ascii="Times New Roman" w:hAnsi="Times New Roman" w:cs="Times New Roman"/>
          <w:sz w:val="22"/>
          <w:szCs w:val="22"/>
        </w:rPr>
        <w:t>) котором выполняются работы.</w:t>
      </w:r>
    </w:p>
    <w:p w:rsidR="009B769E" w:rsidRPr="009B769E" w:rsidRDefault="009B769E" w:rsidP="009B769E">
      <w:pPr>
        <w:pStyle w:val="3"/>
        <w:numPr>
          <w:ilvl w:val="0"/>
          <w:numId w:val="9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9B769E" w:rsidRPr="009B769E" w:rsidRDefault="009B769E" w:rsidP="009B769E">
      <w:pPr>
        <w:pStyle w:val="3"/>
        <w:numPr>
          <w:ilvl w:val="0"/>
          <w:numId w:val="9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9B769E" w:rsidRPr="009B769E" w:rsidRDefault="009B769E" w:rsidP="009B769E">
      <w:pPr>
        <w:pStyle w:val="3"/>
        <w:numPr>
          <w:ilvl w:val="0"/>
          <w:numId w:val="9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9B769E" w:rsidRPr="009B769E" w:rsidRDefault="009B769E" w:rsidP="009B769E">
      <w:pPr>
        <w:pStyle w:val="3"/>
        <w:numPr>
          <w:ilvl w:val="0"/>
          <w:numId w:val="9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9B769E" w:rsidRPr="009B769E" w:rsidRDefault="009B769E" w:rsidP="009B769E">
      <w:pPr>
        <w:pStyle w:val="3"/>
        <w:numPr>
          <w:ilvl w:val="0"/>
          <w:numId w:val="9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 xml:space="preserve">При выполнении работ по настоящему договору осуществлять производственный </w:t>
      </w:r>
      <w:proofErr w:type="gramStart"/>
      <w:r w:rsidRPr="009B769E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9B769E">
        <w:rPr>
          <w:rFonts w:ascii="Times New Roman" w:hAnsi="Times New Roman" w:cs="Times New Roman"/>
          <w:sz w:val="22"/>
          <w:szCs w:val="22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9B769E" w:rsidRPr="009B769E" w:rsidRDefault="009B769E" w:rsidP="009B769E">
      <w:pPr>
        <w:pStyle w:val="3"/>
        <w:numPr>
          <w:ilvl w:val="0"/>
          <w:numId w:val="9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 xml:space="preserve">Своевременно принимать меры к устранению несоответствий </w:t>
      </w:r>
      <w:proofErr w:type="gramStart"/>
      <w:r w:rsidRPr="009B769E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9B769E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9B769E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9B769E">
        <w:rPr>
          <w:rFonts w:ascii="Times New Roman" w:hAnsi="Times New Roman" w:cs="Times New Roman"/>
          <w:sz w:val="22"/>
          <w:szCs w:val="22"/>
        </w:rPr>
        <w:t>, ПБ и ООС выявленных в ходе производственного контроля, как своего, так и Заказчика.</w:t>
      </w:r>
    </w:p>
    <w:p w:rsidR="009B769E" w:rsidRPr="009B769E" w:rsidRDefault="009B769E" w:rsidP="009B769E">
      <w:pPr>
        <w:pStyle w:val="3"/>
        <w:numPr>
          <w:ilvl w:val="0"/>
          <w:numId w:val="9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Style w:val="21"/>
          <w:rFonts w:ascii="Times New Roman" w:hAnsi="Times New Roman" w:cs="Times New Roman"/>
          <w:sz w:val="22"/>
          <w:szCs w:val="22"/>
        </w:rPr>
        <w:t>Уплачивать штраф з</w:t>
      </w:r>
      <w:r w:rsidRPr="009B769E">
        <w:rPr>
          <w:rFonts w:ascii="Times New Roman" w:hAnsi="Times New Roman" w:cs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9B769E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9B769E">
        <w:rPr>
          <w:rFonts w:ascii="Times New Roman" w:hAnsi="Times New Roman" w:cs="Times New Roman"/>
          <w:sz w:val="22"/>
          <w:szCs w:val="22"/>
        </w:rPr>
        <w:t xml:space="preserve">, других СИЗ и иных требований </w:t>
      </w:r>
      <w:proofErr w:type="gramStart"/>
      <w:r w:rsidRPr="009B769E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9B769E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9B769E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9B769E">
        <w:rPr>
          <w:rFonts w:ascii="Times New Roman" w:hAnsi="Times New Roman" w:cs="Times New Roman"/>
          <w:sz w:val="22"/>
          <w:szCs w:val="22"/>
        </w:rPr>
        <w:t>, ПБ и ООС - 5 000,00 рублей (пять тысяч рублей) за каждый выявленный случай.</w:t>
      </w:r>
    </w:p>
    <w:p w:rsidR="009B769E" w:rsidRPr="009B769E" w:rsidRDefault="009B769E" w:rsidP="009B769E">
      <w:pPr>
        <w:pStyle w:val="3"/>
        <w:numPr>
          <w:ilvl w:val="0"/>
          <w:numId w:val="9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 w:rsidRPr="009B769E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9B769E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9B769E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9B769E">
        <w:rPr>
          <w:rFonts w:ascii="Times New Roman" w:hAnsi="Times New Roman" w:cs="Times New Roman"/>
          <w:sz w:val="22"/>
          <w:szCs w:val="22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9B769E" w:rsidRPr="009B769E" w:rsidRDefault="009B769E" w:rsidP="009B769E">
      <w:pPr>
        <w:pStyle w:val="3"/>
        <w:numPr>
          <w:ilvl w:val="0"/>
          <w:numId w:val="9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lastRenderedPageBreak/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9B769E" w:rsidRPr="009B769E" w:rsidRDefault="009B769E" w:rsidP="009B769E">
      <w:pPr>
        <w:pStyle w:val="3"/>
        <w:numPr>
          <w:ilvl w:val="0"/>
          <w:numId w:val="9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9B769E" w:rsidRPr="009B769E" w:rsidRDefault="009B769E" w:rsidP="009B769E">
      <w:pPr>
        <w:pStyle w:val="3"/>
        <w:numPr>
          <w:ilvl w:val="0"/>
          <w:numId w:val="8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9B769E" w:rsidRPr="009B769E" w:rsidRDefault="009B769E" w:rsidP="009B769E">
      <w:pPr>
        <w:pStyle w:val="3"/>
        <w:numPr>
          <w:ilvl w:val="0"/>
          <w:numId w:val="8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9B769E" w:rsidRPr="009B769E" w:rsidRDefault="009B769E" w:rsidP="009B769E">
      <w:pPr>
        <w:pStyle w:val="3"/>
        <w:numPr>
          <w:ilvl w:val="0"/>
          <w:numId w:val="8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9B769E" w:rsidRPr="009B769E" w:rsidRDefault="009B769E" w:rsidP="009B769E">
      <w:pPr>
        <w:pStyle w:val="3"/>
        <w:numPr>
          <w:ilvl w:val="0"/>
          <w:numId w:val="8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9B769E" w:rsidRPr="009B769E" w:rsidRDefault="009B769E" w:rsidP="009B769E">
      <w:pPr>
        <w:pStyle w:val="3"/>
        <w:numPr>
          <w:ilvl w:val="0"/>
          <w:numId w:val="8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9B769E" w:rsidRPr="009B769E" w:rsidRDefault="009B769E" w:rsidP="009B769E">
      <w:pPr>
        <w:pStyle w:val="3"/>
        <w:numPr>
          <w:ilvl w:val="0"/>
          <w:numId w:val="8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9B769E" w:rsidRPr="009B769E" w:rsidRDefault="009B769E" w:rsidP="009B769E">
      <w:pPr>
        <w:pStyle w:val="3"/>
        <w:numPr>
          <w:ilvl w:val="0"/>
          <w:numId w:val="8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 xml:space="preserve">Заказчик вправе в любое время осуществлять </w:t>
      </w:r>
      <w:proofErr w:type="gramStart"/>
      <w:r w:rsidRPr="009B769E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9B769E">
        <w:rPr>
          <w:rFonts w:ascii="Times New Roman" w:hAnsi="Times New Roman" w:cs="Times New Roman"/>
          <w:sz w:val="22"/>
          <w:szCs w:val="22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9B769E" w:rsidRPr="009B769E" w:rsidRDefault="009B769E" w:rsidP="009B769E">
      <w:pPr>
        <w:pStyle w:val="3"/>
        <w:numPr>
          <w:ilvl w:val="0"/>
          <w:numId w:val="8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9B769E" w:rsidRPr="009B769E" w:rsidRDefault="009B769E" w:rsidP="009B769E">
      <w:pPr>
        <w:pStyle w:val="3"/>
        <w:numPr>
          <w:ilvl w:val="0"/>
          <w:numId w:val="8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9B769E" w:rsidRPr="009B769E" w:rsidRDefault="009B769E" w:rsidP="009B769E">
      <w:pPr>
        <w:pStyle w:val="3"/>
        <w:numPr>
          <w:ilvl w:val="0"/>
          <w:numId w:val="8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9B769E">
        <w:rPr>
          <w:rFonts w:ascii="Times New Roman" w:hAnsi="Times New Roman" w:cs="Times New Roman"/>
          <w:sz w:val="22"/>
          <w:szCs w:val="22"/>
        </w:rPr>
        <w:t>Договора</w:t>
      </w:r>
      <w:proofErr w:type="gramEnd"/>
      <w:r w:rsidRPr="009B769E">
        <w:rPr>
          <w:rFonts w:ascii="Times New Roman" w:hAnsi="Times New Roman" w:cs="Times New Roman"/>
          <w:sz w:val="22"/>
          <w:szCs w:val="22"/>
        </w:rPr>
        <w:t xml:space="preserve">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9B769E" w:rsidRPr="009B769E" w:rsidRDefault="009B769E" w:rsidP="009B769E">
      <w:pPr>
        <w:pStyle w:val="3"/>
        <w:numPr>
          <w:ilvl w:val="0"/>
          <w:numId w:val="8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</w:t>
      </w:r>
      <w:r w:rsidRPr="009B769E">
        <w:rPr>
          <w:rFonts w:ascii="Times New Roman" w:hAnsi="Times New Roman" w:cs="Times New Roman"/>
          <w:sz w:val="22"/>
          <w:szCs w:val="22"/>
        </w:rPr>
        <w:lastRenderedPageBreak/>
        <w:t>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9B769E" w:rsidRPr="009B769E" w:rsidRDefault="009B769E" w:rsidP="009B769E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9B769E" w:rsidRPr="009B769E" w:rsidRDefault="009B769E" w:rsidP="009B76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9B769E" w:rsidRPr="009B769E" w:rsidRDefault="009B769E" w:rsidP="009B76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«Заказчик»</w:t>
      </w:r>
      <w:r w:rsidRPr="009B769E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9B769E" w:rsidRPr="009B769E" w:rsidRDefault="009B769E" w:rsidP="009B76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9B769E" w:rsidRPr="009B769E" w:rsidRDefault="009B769E" w:rsidP="009B769E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9B769E" w:rsidRPr="009B769E" w:rsidRDefault="009B769E" w:rsidP="009B769E">
      <w:pPr>
        <w:rPr>
          <w:sz w:val="22"/>
          <w:szCs w:val="22"/>
        </w:rPr>
      </w:pPr>
      <w:r w:rsidRPr="009B769E">
        <w:rPr>
          <w:sz w:val="22"/>
          <w:szCs w:val="22"/>
        </w:rPr>
        <w:t>________________________</w:t>
      </w:r>
      <w:r w:rsidRPr="009B769E">
        <w:rPr>
          <w:sz w:val="22"/>
          <w:szCs w:val="22"/>
        </w:rPr>
        <w:tab/>
      </w:r>
      <w:r w:rsidRPr="009B769E">
        <w:rPr>
          <w:sz w:val="22"/>
          <w:szCs w:val="22"/>
        </w:rPr>
        <w:tab/>
      </w:r>
      <w:r w:rsidRPr="009B769E">
        <w:rPr>
          <w:sz w:val="22"/>
          <w:szCs w:val="22"/>
        </w:rPr>
        <w:tab/>
        <w:t>______________________</w:t>
      </w:r>
      <w:r w:rsidRPr="009B769E">
        <w:rPr>
          <w:sz w:val="22"/>
          <w:szCs w:val="22"/>
        </w:rPr>
        <w:tab/>
      </w:r>
    </w:p>
    <w:p w:rsidR="009B769E" w:rsidRPr="009B769E" w:rsidRDefault="009B769E" w:rsidP="009B769E">
      <w:pPr>
        <w:rPr>
          <w:sz w:val="22"/>
          <w:szCs w:val="22"/>
        </w:rPr>
      </w:pPr>
    </w:p>
    <w:p w:rsidR="009B769E" w:rsidRP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 xml:space="preserve">                            </w:t>
      </w:r>
    </w:p>
    <w:p w:rsidR="009B769E" w:rsidRPr="009B769E" w:rsidRDefault="009B769E" w:rsidP="009B769E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</w:t>
      </w:r>
    </w:p>
    <w:p w:rsidR="009B769E" w:rsidRP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Default="009B769E" w:rsidP="009B769E">
      <w:pPr>
        <w:ind w:left="6420"/>
        <w:rPr>
          <w:sz w:val="22"/>
          <w:szCs w:val="22"/>
        </w:rPr>
      </w:pPr>
    </w:p>
    <w:p w:rsidR="009B769E" w:rsidRPr="009B769E" w:rsidRDefault="009B769E" w:rsidP="009B769E">
      <w:pPr>
        <w:ind w:left="6420"/>
        <w:rPr>
          <w:sz w:val="22"/>
          <w:szCs w:val="22"/>
        </w:rPr>
      </w:pPr>
      <w:r w:rsidRPr="009B769E">
        <w:rPr>
          <w:sz w:val="22"/>
          <w:szCs w:val="22"/>
        </w:rPr>
        <w:lastRenderedPageBreak/>
        <w:t>Приложение № 11</w:t>
      </w:r>
    </w:p>
    <w:p w:rsidR="009B769E" w:rsidRPr="009B769E" w:rsidRDefault="009B769E" w:rsidP="009B769E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9B769E">
        <w:rPr>
          <w:sz w:val="22"/>
          <w:szCs w:val="22"/>
        </w:rPr>
        <w:t>к договору №</w:t>
      </w:r>
      <w:r w:rsidRPr="009B769E">
        <w:rPr>
          <w:sz w:val="22"/>
          <w:szCs w:val="22"/>
        </w:rPr>
        <w:tab/>
      </w:r>
    </w:p>
    <w:p w:rsidR="009B769E" w:rsidRPr="009B769E" w:rsidRDefault="009B769E" w:rsidP="009B769E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9B769E">
        <w:rPr>
          <w:sz w:val="22"/>
          <w:szCs w:val="22"/>
        </w:rPr>
        <w:t xml:space="preserve">от « ___» </w:t>
      </w:r>
      <w:r w:rsidRPr="009B769E">
        <w:rPr>
          <w:sz w:val="22"/>
          <w:szCs w:val="22"/>
        </w:rPr>
        <w:tab/>
        <w:t>20__ г.</w:t>
      </w:r>
    </w:p>
    <w:p w:rsidR="009B769E" w:rsidRPr="009B769E" w:rsidRDefault="009B769E" w:rsidP="009B769E">
      <w:pPr>
        <w:keepNext/>
        <w:keepLines/>
        <w:ind w:left="20" w:right="20"/>
        <w:rPr>
          <w:sz w:val="22"/>
          <w:szCs w:val="22"/>
        </w:rPr>
      </w:pPr>
      <w:bookmarkStart w:id="12" w:name="bookmark21"/>
    </w:p>
    <w:p w:rsidR="009B769E" w:rsidRPr="009B769E" w:rsidRDefault="009B769E" w:rsidP="009B769E">
      <w:pPr>
        <w:keepNext/>
        <w:keepLines/>
        <w:ind w:left="20" w:right="20"/>
        <w:jc w:val="center"/>
        <w:rPr>
          <w:sz w:val="22"/>
          <w:szCs w:val="22"/>
        </w:rPr>
      </w:pPr>
      <w:r w:rsidRPr="009B769E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9B769E" w:rsidRPr="009B769E" w:rsidRDefault="009B769E" w:rsidP="009B769E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(далее - Порядок)</w:t>
      </w:r>
    </w:p>
    <w:p w:rsidR="009B769E" w:rsidRPr="009B769E" w:rsidRDefault="009B769E" w:rsidP="009B769E">
      <w:pPr>
        <w:keepNext/>
        <w:keepLines/>
        <w:numPr>
          <w:ilvl w:val="2"/>
          <w:numId w:val="10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3" w:name="bookmark22"/>
      <w:r w:rsidRPr="009B769E">
        <w:rPr>
          <w:rStyle w:val="Heading6"/>
          <w:rFonts w:eastAsia="Arial Unicode MS"/>
          <w:sz w:val="22"/>
          <w:szCs w:val="22"/>
        </w:rPr>
        <w:t>Общие положения.</w:t>
      </w:r>
      <w:bookmarkEnd w:id="13"/>
    </w:p>
    <w:p w:rsidR="009B769E" w:rsidRPr="009B769E" w:rsidRDefault="009B769E" w:rsidP="009B769E">
      <w:pPr>
        <w:numPr>
          <w:ilvl w:val="3"/>
          <w:numId w:val="10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9B769E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9B769E" w:rsidRPr="009B769E" w:rsidRDefault="009B769E" w:rsidP="009B769E">
      <w:pPr>
        <w:numPr>
          <w:ilvl w:val="3"/>
          <w:numId w:val="10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proofErr w:type="gramStart"/>
      <w:r w:rsidRPr="009B769E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9B769E" w:rsidRPr="009B769E" w:rsidRDefault="009B769E" w:rsidP="009B769E">
      <w:pPr>
        <w:numPr>
          <w:ilvl w:val="3"/>
          <w:numId w:val="10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9B769E">
        <w:rPr>
          <w:sz w:val="22"/>
          <w:szCs w:val="22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9B769E" w:rsidRPr="009B769E" w:rsidRDefault="009B769E" w:rsidP="009B769E">
      <w:pPr>
        <w:numPr>
          <w:ilvl w:val="3"/>
          <w:numId w:val="10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9B769E">
        <w:rPr>
          <w:sz w:val="22"/>
          <w:szCs w:val="22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9B769E" w:rsidRPr="009B769E" w:rsidRDefault="009B769E" w:rsidP="009B769E">
      <w:pPr>
        <w:keepNext/>
        <w:keepLines/>
        <w:numPr>
          <w:ilvl w:val="2"/>
          <w:numId w:val="10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3"/>
      <w:r w:rsidRPr="009B769E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4"/>
    </w:p>
    <w:p w:rsidR="009B769E" w:rsidRPr="009B769E" w:rsidRDefault="009B769E" w:rsidP="009B769E">
      <w:pPr>
        <w:numPr>
          <w:ilvl w:val="3"/>
          <w:numId w:val="10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9B769E">
        <w:rPr>
          <w:sz w:val="22"/>
          <w:szCs w:val="22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9B769E" w:rsidRPr="009B769E" w:rsidRDefault="009B769E" w:rsidP="009B769E">
      <w:pPr>
        <w:numPr>
          <w:ilvl w:val="3"/>
          <w:numId w:val="10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9B769E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9B769E" w:rsidRPr="009B769E" w:rsidRDefault="009B769E" w:rsidP="009B769E">
      <w:pPr>
        <w:numPr>
          <w:ilvl w:val="3"/>
          <w:numId w:val="10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9B769E">
        <w:rPr>
          <w:sz w:val="22"/>
          <w:szCs w:val="22"/>
        </w:rPr>
        <w:t>Уведомление об аварии должно содержать следующую информацию:</w:t>
      </w:r>
    </w:p>
    <w:p w:rsidR="009B769E" w:rsidRPr="009B769E" w:rsidRDefault="009B769E" w:rsidP="009B769E">
      <w:pPr>
        <w:numPr>
          <w:ilvl w:val="0"/>
          <w:numId w:val="11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9B769E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9B769E" w:rsidRPr="009B769E" w:rsidRDefault="009B769E" w:rsidP="009B769E">
      <w:pPr>
        <w:numPr>
          <w:ilvl w:val="0"/>
          <w:numId w:val="11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9B769E">
        <w:rPr>
          <w:sz w:val="22"/>
          <w:szCs w:val="22"/>
        </w:rPr>
        <w:t>местонахождение Объекта, на котором произошла авария;</w:t>
      </w:r>
    </w:p>
    <w:p w:rsidR="009B769E" w:rsidRPr="009B769E" w:rsidRDefault="009B769E" w:rsidP="009B769E">
      <w:pPr>
        <w:numPr>
          <w:ilvl w:val="0"/>
          <w:numId w:val="11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9B769E">
        <w:rPr>
          <w:sz w:val="22"/>
          <w:szCs w:val="22"/>
        </w:rPr>
        <w:t>дату и время обнаружения аварии;</w:t>
      </w:r>
    </w:p>
    <w:p w:rsidR="009B769E" w:rsidRPr="009B769E" w:rsidRDefault="009B769E" w:rsidP="009B769E">
      <w:pPr>
        <w:numPr>
          <w:ilvl w:val="0"/>
          <w:numId w:val="11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9B769E">
        <w:rPr>
          <w:sz w:val="22"/>
          <w:szCs w:val="22"/>
        </w:rPr>
        <w:t>дату, время и место проведения технического расследования;</w:t>
      </w:r>
    </w:p>
    <w:p w:rsidR="009B769E" w:rsidRPr="009B769E" w:rsidRDefault="009B769E" w:rsidP="009B769E">
      <w:pPr>
        <w:numPr>
          <w:ilvl w:val="0"/>
          <w:numId w:val="11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9B769E">
        <w:rPr>
          <w:sz w:val="22"/>
          <w:szCs w:val="22"/>
        </w:rPr>
        <w:t>все известные факты, относящиеся к обстоятельствам аварии.</w:t>
      </w:r>
    </w:p>
    <w:p w:rsidR="009B769E" w:rsidRPr="009B769E" w:rsidRDefault="009B769E" w:rsidP="009B769E">
      <w:pPr>
        <w:keepNext/>
        <w:keepLines/>
        <w:numPr>
          <w:ilvl w:val="1"/>
          <w:numId w:val="11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5" w:name="bookmark24"/>
      <w:r w:rsidRPr="009B769E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5"/>
    </w:p>
    <w:p w:rsidR="009B769E" w:rsidRPr="009B769E" w:rsidRDefault="009B769E" w:rsidP="009B769E">
      <w:pPr>
        <w:numPr>
          <w:ilvl w:val="2"/>
          <w:numId w:val="11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9B769E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9B769E" w:rsidRPr="009B769E" w:rsidRDefault="009B769E" w:rsidP="009B769E">
      <w:pPr>
        <w:numPr>
          <w:ilvl w:val="2"/>
          <w:numId w:val="11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9B769E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9B769E" w:rsidRPr="009B769E" w:rsidRDefault="009B769E" w:rsidP="009B769E">
      <w:pPr>
        <w:numPr>
          <w:ilvl w:val="2"/>
          <w:numId w:val="11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9B769E">
        <w:rPr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9B769E">
        <w:rPr>
          <w:sz w:val="22"/>
          <w:szCs w:val="22"/>
        </w:rPr>
        <w:t>эскизирование</w:t>
      </w:r>
      <w:proofErr w:type="spellEnd"/>
      <w:r w:rsidRPr="009B769E">
        <w:rPr>
          <w:sz w:val="22"/>
          <w:szCs w:val="22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9B769E" w:rsidRPr="009B769E" w:rsidRDefault="009B769E" w:rsidP="009B769E">
      <w:pPr>
        <w:numPr>
          <w:ilvl w:val="2"/>
          <w:numId w:val="11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9B769E">
        <w:rPr>
          <w:sz w:val="22"/>
          <w:szCs w:val="22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9B769E" w:rsidRPr="009B769E" w:rsidRDefault="009B769E" w:rsidP="009B769E">
      <w:pPr>
        <w:numPr>
          <w:ilvl w:val="2"/>
          <w:numId w:val="11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9B769E">
        <w:rPr>
          <w:sz w:val="22"/>
          <w:szCs w:val="22"/>
        </w:rPr>
        <w:t xml:space="preserve"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</w:t>
      </w:r>
      <w:r w:rsidRPr="009B769E">
        <w:rPr>
          <w:sz w:val="22"/>
          <w:szCs w:val="22"/>
        </w:rPr>
        <w:lastRenderedPageBreak/>
        <w:t>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9B769E" w:rsidRPr="009B769E" w:rsidRDefault="009B769E" w:rsidP="009B769E">
      <w:pPr>
        <w:numPr>
          <w:ilvl w:val="2"/>
          <w:numId w:val="11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9B769E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9B769E" w:rsidRPr="009B769E" w:rsidRDefault="009B769E" w:rsidP="009B769E">
      <w:pPr>
        <w:ind w:left="20" w:right="20" w:firstLine="680"/>
        <w:jc w:val="both"/>
        <w:rPr>
          <w:sz w:val="22"/>
          <w:szCs w:val="22"/>
        </w:rPr>
      </w:pPr>
      <w:proofErr w:type="gramStart"/>
      <w:r w:rsidRPr="009B769E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9B769E" w:rsidRPr="009B769E" w:rsidRDefault="009B769E" w:rsidP="009B769E">
      <w:pPr>
        <w:numPr>
          <w:ilvl w:val="2"/>
          <w:numId w:val="11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9B769E">
        <w:rPr>
          <w:sz w:val="22"/>
          <w:szCs w:val="22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9B769E">
        <w:rPr>
          <w:sz w:val="22"/>
          <w:szCs w:val="22"/>
        </w:rPr>
        <w:t>Подрядчика</w:t>
      </w:r>
      <w:proofErr w:type="gramEnd"/>
      <w:r w:rsidRPr="009B769E">
        <w:rPr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9B769E" w:rsidRPr="009B769E" w:rsidRDefault="009B769E" w:rsidP="009B769E">
      <w:pPr>
        <w:numPr>
          <w:ilvl w:val="2"/>
          <w:numId w:val="11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9B769E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9B769E" w:rsidRDefault="009B769E" w:rsidP="009B769E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</w:p>
    <w:p w:rsidR="009B769E" w:rsidRPr="009B769E" w:rsidRDefault="009B769E" w:rsidP="009B769E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Заказчик</w:t>
      </w:r>
      <w:r w:rsidRPr="009B769E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9B769E" w:rsidRPr="009B769E" w:rsidRDefault="009B769E" w:rsidP="009B769E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______________________</w:t>
      </w:r>
      <w:r w:rsidRPr="009B769E">
        <w:rPr>
          <w:rFonts w:ascii="Times New Roman" w:hAnsi="Times New Roman" w:cs="Times New Roman"/>
          <w:sz w:val="22"/>
          <w:szCs w:val="22"/>
        </w:rPr>
        <w:tab/>
        <w:t>_________________________</w:t>
      </w:r>
    </w:p>
    <w:p w:rsidR="009B769E" w:rsidRPr="009B769E" w:rsidRDefault="009B769E" w:rsidP="009B769E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9B769E" w:rsidRPr="009B769E" w:rsidRDefault="009B769E" w:rsidP="009B769E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9B769E" w:rsidRPr="009B769E" w:rsidTr="009B769E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769E" w:rsidRPr="009B769E" w:rsidRDefault="009B769E" w:rsidP="009B769E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lang w:eastAsia="ru-RU"/>
              </w:rPr>
            </w:pPr>
            <w:r w:rsidRPr="009B769E">
              <w:rPr>
                <w:rFonts w:ascii="Times New Roman" w:hAnsi="Times New Roman" w:cs="Times New Roman"/>
                <w:lang w:eastAsia="ru-RU"/>
              </w:rPr>
              <w:t>№</w:t>
            </w:r>
            <w:proofErr w:type="gramStart"/>
            <w:r w:rsidRPr="009B769E"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  <w:r w:rsidRPr="009B769E">
              <w:rPr>
                <w:rFonts w:ascii="Times New Roman" w:hAnsi="Times New Roman" w:cs="Times New Roman"/>
                <w:lang w:eastAsia="ru-RU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769E" w:rsidRPr="009B769E" w:rsidRDefault="009B769E" w:rsidP="009B769E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lang w:eastAsia="ru-RU"/>
              </w:rPr>
            </w:pPr>
            <w:r w:rsidRPr="009B769E">
              <w:rPr>
                <w:rFonts w:ascii="Times New Roman" w:hAnsi="Times New Roman" w:cs="Times New Roman"/>
                <w:lang w:eastAsia="ru-RU"/>
              </w:rPr>
              <w:t>Наименование экспертной организации, ИНН</w:t>
            </w:r>
          </w:p>
        </w:tc>
      </w:tr>
      <w:tr w:rsidR="009B769E" w:rsidRPr="009B769E" w:rsidTr="009B769E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769E" w:rsidRPr="009B769E" w:rsidRDefault="009B769E" w:rsidP="009B769E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9B769E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769E" w:rsidRPr="009B769E" w:rsidRDefault="009B769E" w:rsidP="009B769E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9B769E" w:rsidRPr="009B769E" w:rsidTr="009B769E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769E" w:rsidRPr="009B769E" w:rsidRDefault="009B769E" w:rsidP="009B769E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9B769E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769E" w:rsidRPr="009B769E" w:rsidRDefault="009B769E" w:rsidP="009B769E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9B769E" w:rsidRPr="009B769E" w:rsidTr="009B769E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B769E" w:rsidRPr="009B769E" w:rsidRDefault="009B769E" w:rsidP="009B769E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9B769E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B769E" w:rsidRPr="009B769E" w:rsidRDefault="009B769E" w:rsidP="009B769E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</w:tbl>
    <w:p w:rsidR="009B769E" w:rsidRPr="009B769E" w:rsidRDefault="009B769E" w:rsidP="009B76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9B769E" w:rsidRPr="009B769E" w:rsidRDefault="009B769E" w:rsidP="009B76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Заказчик</w:t>
      </w:r>
      <w:r w:rsidRPr="009B769E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9B769E" w:rsidRPr="009B769E" w:rsidRDefault="009B769E" w:rsidP="009B76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9B769E">
        <w:rPr>
          <w:rFonts w:ascii="Times New Roman" w:hAnsi="Times New Roman" w:cs="Times New Roman"/>
          <w:sz w:val="22"/>
          <w:szCs w:val="22"/>
        </w:rPr>
        <w:t>________________________</w:t>
      </w:r>
      <w:r w:rsidRPr="009B769E">
        <w:rPr>
          <w:rFonts w:ascii="Times New Roman" w:hAnsi="Times New Roman" w:cs="Times New Roman"/>
          <w:sz w:val="22"/>
          <w:szCs w:val="22"/>
        </w:rPr>
        <w:tab/>
        <w:t>_______________________</w:t>
      </w:r>
    </w:p>
    <w:p w:rsidR="009B769E" w:rsidRPr="009B769E" w:rsidRDefault="009B769E" w:rsidP="009B769E">
      <w:pPr>
        <w:rPr>
          <w:sz w:val="22"/>
          <w:szCs w:val="22"/>
        </w:rPr>
      </w:pPr>
    </w:p>
    <w:p w:rsidR="009B769E" w:rsidRPr="009B769E" w:rsidRDefault="009B769E" w:rsidP="009B769E">
      <w:pPr>
        <w:jc w:val="center"/>
        <w:rPr>
          <w:bCs/>
          <w:sz w:val="22"/>
          <w:szCs w:val="22"/>
          <w:lang w:val="en-US"/>
        </w:rPr>
      </w:pPr>
      <w:r w:rsidRPr="009B769E">
        <w:rPr>
          <w:bCs/>
          <w:sz w:val="22"/>
          <w:szCs w:val="22"/>
        </w:rPr>
        <w:t xml:space="preserve">        </w:t>
      </w:r>
    </w:p>
    <w:p w:rsidR="009B769E" w:rsidRPr="009B769E" w:rsidRDefault="009B769E" w:rsidP="009B769E">
      <w:pPr>
        <w:jc w:val="center"/>
        <w:rPr>
          <w:bCs/>
          <w:sz w:val="22"/>
          <w:szCs w:val="22"/>
          <w:lang w:val="en-US"/>
        </w:rPr>
      </w:pPr>
    </w:p>
    <w:p w:rsidR="009B769E" w:rsidRPr="009B769E" w:rsidRDefault="009B769E" w:rsidP="009B769E">
      <w:pPr>
        <w:jc w:val="center"/>
        <w:rPr>
          <w:bCs/>
          <w:sz w:val="22"/>
          <w:szCs w:val="22"/>
          <w:lang w:val="en-US"/>
        </w:rPr>
      </w:pPr>
    </w:p>
    <w:p w:rsidR="009B769E" w:rsidRPr="009B769E" w:rsidRDefault="009B769E" w:rsidP="009B769E">
      <w:pPr>
        <w:jc w:val="center"/>
        <w:rPr>
          <w:bCs/>
          <w:sz w:val="22"/>
          <w:szCs w:val="22"/>
          <w:lang w:val="en-US"/>
        </w:rPr>
      </w:pPr>
    </w:p>
    <w:p w:rsidR="009B769E" w:rsidRDefault="009B769E" w:rsidP="009B769E">
      <w:pPr>
        <w:jc w:val="center"/>
        <w:rPr>
          <w:bCs/>
          <w:sz w:val="22"/>
          <w:szCs w:val="22"/>
        </w:rPr>
      </w:pPr>
    </w:p>
    <w:p w:rsidR="009B769E" w:rsidRDefault="009B769E" w:rsidP="009B769E">
      <w:pPr>
        <w:jc w:val="center"/>
        <w:rPr>
          <w:bCs/>
          <w:sz w:val="22"/>
          <w:szCs w:val="22"/>
        </w:rPr>
      </w:pPr>
    </w:p>
    <w:p w:rsidR="009B769E" w:rsidRDefault="009B769E" w:rsidP="009B769E">
      <w:pPr>
        <w:jc w:val="center"/>
        <w:rPr>
          <w:bCs/>
          <w:sz w:val="22"/>
          <w:szCs w:val="22"/>
        </w:rPr>
      </w:pPr>
    </w:p>
    <w:p w:rsidR="009B769E" w:rsidRDefault="009B769E" w:rsidP="009B769E">
      <w:pPr>
        <w:jc w:val="center"/>
        <w:rPr>
          <w:bCs/>
          <w:sz w:val="22"/>
          <w:szCs w:val="22"/>
        </w:rPr>
      </w:pPr>
    </w:p>
    <w:p w:rsidR="009B769E" w:rsidRDefault="009B769E" w:rsidP="009B769E">
      <w:pPr>
        <w:jc w:val="center"/>
        <w:rPr>
          <w:bCs/>
          <w:sz w:val="22"/>
          <w:szCs w:val="22"/>
        </w:rPr>
      </w:pPr>
    </w:p>
    <w:p w:rsidR="009B769E" w:rsidRDefault="009B769E" w:rsidP="009B769E">
      <w:pPr>
        <w:jc w:val="center"/>
        <w:rPr>
          <w:bCs/>
          <w:sz w:val="22"/>
          <w:szCs w:val="22"/>
        </w:rPr>
      </w:pPr>
    </w:p>
    <w:p w:rsidR="009B769E" w:rsidRDefault="009B769E" w:rsidP="009B769E">
      <w:pPr>
        <w:jc w:val="center"/>
        <w:rPr>
          <w:bCs/>
          <w:sz w:val="22"/>
          <w:szCs w:val="22"/>
        </w:rPr>
      </w:pPr>
    </w:p>
    <w:p w:rsidR="009B769E" w:rsidRDefault="009B769E" w:rsidP="009B769E">
      <w:pPr>
        <w:jc w:val="center"/>
        <w:rPr>
          <w:bCs/>
          <w:sz w:val="22"/>
          <w:szCs w:val="22"/>
        </w:rPr>
      </w:pPr>
    </w:p>
    <w:p w:rsidR="009B769E" w:rsidRDefault="009B769E" w:rsidP="009B769E">
      <w:pPr>
        <w:jc w:val="center"/>
        <w:rPr>
          <w:bCs/>
          <w:sz w:val="22"/>
          <w:szCs w:val="22"/>
        </w:rPr>
      </w:pPr>
    </w:p>
    <w:p w:rsidR="009B769E" w:rsidRDefault="009B769E" w:rsidP="009B769E">
      <w:pPr>
        <w:jc w:val="center"/>
        <w:rPr>
          <w:bCs/>
          <w:sz w:val="22"/>
          <w:szCs w:val="22"/>
        </w:rPr>
      </w:pPr>
    </w:p>
    <w:p w:rsidR="009B769E" w:rsidRDefault="009B769E" w:rsidP="009B769E">
      <w:pPr>
        <w:jc w:val="center"/>
        <w:rPr>
          <w:bCs/>
          <w:sz w:val="22"/>
          <w:szCs w:val="22"/>
        </w:rPr>
      </w:pPr>
    </w:p>
    <w:p w:rsidR="009B769E" w:rsidRDefault="009B769E" w:rsidP="009B769E">
      <w:pPr>
        <w:jc w:val="center"/>
        <w:rPr>
          <w:bCs/>
          <w:sz w:val="22"/>
          <w:szCs w:val="22"/>
        </w:rPr>
      </w:pPr>
    </w:p>
    <w:p w:rsidR="009B769E" w:rsidRDefault="009B769E" w:rsidP="009B769E">
      <w:pPr>
        <w:jc w:val="center"/>
        <w:rPr>
          <w:bCs/>
          <w:sz w:val="22"/>
          <w:szCs w:val="22"/>
        </w:rPr>
      </w:pPr>
    </w:p>
    <w:p w:rsidR="009B769E" w:rsidRDefault="009B769E" w:rsidP="009B769E">
      <w:pPr>
        <w:jc w:val="center"/>
        <w:rPr>
          <w:bCs/>
          <w:sz w:val="22"/>
          <w:szCs w:val="22"/>
        </w:rPr>
      </w:pPr>
    </w:p>
    <w:p w:rsidR="009B769E" w:rsidRDefault="009B769E" w:rsidP="009B769E">
      <w:pPr>
        <w:jc w:val="center"/>
        <w:rPr>
          <w:bCs/>
          <w:sz w:val="22"/>
          <w:szCs w:val="22"/>
        </w:rPr>
      </w:pPr>
    </w:p>
    <w:p w:rsidR="009B769E" w:rsidRDefault="009B769E" w:rsidP="009B769E">
      <w:pPr>
        <w:jc w:val="center"/>
        <w:rPr>
          <w:bCs/>
          <w:sz w:val="22"/>
          <w:szCs w:val="22"/>
        </w:rPr>
      </w:pPr>
    </w:p>
    <w:p w:rsidR="009B769E" w:rsidRDefault="009B769E" w:rsidP="009B769E">
      <w:pPr>
        <w:jc w:val="center"/>
        <w:rPr>
          <w:bCs/>
          <w:sz w:val="22"/>
          <w:szCs w:val="22"/>
        </w:rPr>
      </w:pPr>
    </w:p>
    <w:p w:rsidR="009B769E" w:rsidRDefault="009B769E" w:rsidP="009B769E">
      <w:pPr>
        <w:jc w:val="center"/>
        <w:rPr>
          <w:bCs/>
          <w:sz w:val="22"/>
          <w:szCs w:val="22"/>
        </w:rPr>
      </w:pPr>
    </w:p>
    <w:p w:rsidR="009B769E" w:rsidRDefault="009B769E" w:rsidP="009B769E">
      <w:pPr>
        <w:jc w:val="center"/>
        <w:rPr>
          <w:bCs/>
          <w:sz w:val="22"/>
          <w:szCs w:val="22"/>
        </w:rPr>
      </w:pPr>
    </w:p>
    <w:p w:rsidR="009B769E" w:rsidRDefault="009B769E" w:rsidP="009B769E">
      <w:pPr>
        <w:jc w:val="center"/>
        <w:rPr>
          <w:bCs/>
          <w:sz w:val="22"/>
          <w:szCs w:val="22"/>
        </w:rPr>
      </w:pPr>
    </w:p>
    <w:p w:rsidR="009B769E" w:rsidRPr="009B769E" w:rsidRDefault="009B769E" w:rsidP="009B769E">
      <w:pPr>
        <w:jc w:val="center"/>
        <w:rPr>
          <w:bCs/>
          <w:sz w:val="22"/>
          <w:szCs w:val="22"/>
        </w:rPr>
      </w:pPr>
    </w:p>
    <w:p w:rsidR="009B769E" w:rsidRPr="009B769E" w:rsidRDefault="009B769E" w:rsidP="009B769E">
      <w:pPr>
        <w:jc w:val="center"/>
        <w:rPr>
          <w:bCs/>
          <w:sz w:val="22"/>
          <w:szCs w:val="22"/>
        </w:rPr>
      </w:pPr>
      <w:r w:rsidRPr="009B769E">
        <w:rPr>
          <w:bCs/>
          <w:sz w:val="22"/>
          <w:szCs w:val="22"/>
        </w:rPr>
        <w:lastRenderedPageBreak/>
        <w:t xml:space="preserve">  </w:t>
      </w:r>
      <w:r w:rsidRPr="009B769E">
        <w:rPr>
          <w:bCs/>
          <w:sz w:val="22"/>
          <w:szCs w:val="22"/>
        </w:rPr>
        <w:tab/>
      </w:r>
      <w:r w:rsidRPr="009B769E">
        <w:rPr>
          <w:bCs/>
          <w:sz w:val="22"/>
          <w:szCs w:val="22"/>
        </w:rPr>
        <w:tab/>
      </w:r>
      <w:r w:rsidRPr="009B769E">
        <w:rPr>
          <w:bCs/>
          <w:sz w:val="22"/>
          <w:szCs w:val="22"/>
        </w:rPr>
        <w:tab/>
      </w:r>
      <w:r w:rsidRPr="009B769E">
        <w:rPr>
          <w:bCs/>
          <w:sz w:val="22"/>
          <w:szCs w:val="22"/>
        </w:rPr>
        <w:tab/>
      </w:r>
      <w:r w:rsidRPr="009B769E">
        <w:rPr>
          <w:bCs/>
          <w:sz w:val="22"/>
          <w:szCs w:val="22"/>
        </w:rPr>
        <w:tab/>
      </w:r>
      <w:r w:rsidRPr="009B769E">
        <w:rPr>
          <w:bCs/>
          <w:sz w:val="22"/>
          <w:szCs w:val="22"/>
        </w:rPr>
        <w:tab/>
      </w:r>
      <w:r w:rsidRPr="009B769E">
        <w:rPr>
          <w:bCs/>
          <w:sz w:val="22"/>
          <w:szCs w:val="22"/>
        </w:rPr>
        <w:tab/>
      </w:r>
      <w:r w:rsidRPr="009B769E">
        <w:rPr>
          <w:bCs/>
          <w:sz w:val="22"/>
          <w:szCs w:val="22"/>
        </w:rPr>
        <w:tab/>
        <w:t xml:space="preserve">      Приложение № 13</w:t>
      </w:r>
    </w:p>
    <w:p w:rsidR="009B769E" w:rsidRPr="009B769E" w:rsidRDefault="009B769E" w:rsidP="009B769E">
      <w:pPr>
        <w:ind w:left="5664"/>
        <w:jc w:val="center"/>
        <w:rPr>
          <w:bCs/>
          <w:sz w:val="22"/>
          <w:szCs w:val="22"/>
        </w:rPr>
      </w:pPr>
      <w:r w:rsidRPr="009B769E">
        <w:rPr>
          <w:bCs/>
          <w:sz w:val="22"/>
          <w:szCs w:val="22"/>
        </w:rPr>
        <w:t xml:space="preserve">    к договору №</w:t>
      </w:r>
    </w:p>
    <w:p w:rsidR="009B769E" w:rsidRPr="009B769E" w:rsidRDefault="009B769E" w:rsidP="009B769E">
      <w:pPr>
        <w:ind w:left="6372" w:firstLine="708"/>
        <w:rPr>
          <w:bCs/>
          <w:sz w:val="22"/>
          <w:szCs w:val="22"/>
        </w:rPr>
      </w:pPr>
      <w:r w:rsidRPr="009B769E">
        <w:rPr>
          <w:bCs/>
          <w:sz w:val="22"/>
          <w:szCs w:val="22"/>
        </w:rPr>
        <w:t>от «    » _____________</w:t>
      </w:r>
    </w:p>
    <w:p w:rsidR="009B769E" w:rsidRPr="009B769E" w:rsidRDefault="009B769E" w:rsidP="009B769E">
      <w:pPr>
        <w:rPr>
          <w:bCs/>
          <w:sz w:val="22"/>
          <w:szCs w:val="22"/>
        </w:rPr>
      </w:pPr>
    </w:p>
    <w:p w:rsidR="009B769E" w:rsidRPr="009B769E" w:rsidRDefault="009B769E" w:rsidP="009B769E">
      <w:pPr>
        <w:keepNext/>
        <w:keepLines/>
        <w:ind w:left="20" w:right="20"/>
        <w:rPr>
          <w:sz w:val="22"/>
          <w:szCs w:val="22"/>
        </w:rPr>
      </w:pPr>
      <w:r w:rsidRPr="009B769E">
        <w:rPr>
          <w:sz w:val="22"/>
          <w:szCs w:val="22"/>
        </w:rPr>
        <w:t xml:space="preserve">                                          Перечень и порядок страхования рисков.</w:t>
      </w:r>
    </w:p>
    <w:p w:rsidR="009B769E" w:rsidRPr="009B769E" w:rsidRDefault="009B769E" w:rsidP="009B769E">
      <w:pPr>
        <w:rPr>
          <w:bCs/>
          <w:sz w:val="22"/>
          <w:szCs w:val="22"/>
        </w:rPr>
      </w:pPr>
      <w:r w:rsidRPr="009B769E">
        <w:rPr>
          <w:bCs/>
          <w:sz w:val="22"/>
          <w:szCs w:val="22"/>
        </w:rPr>
        <w:t xml:space="preserve">В </w:t>
      </w:r>
      <w:proofErr w:type="gramStart"/>
      <w:r w:rsidRPr="009B769E">
        <w:rPr>
          <w:bCs/>
          <w:sz w:val="22"/>
          <w:szCs w:val="22"/>
        </w:rPr>
        <w:t>случае</w:t>
      </w:r>
      <w:proofErr w:type="gramEnd"/>
      <w:r w:rsidRPr="009B769E">
        <w:rPr>
          <w:bCs/>
          <w:sz w:val="22"/>
          <w:szCs w:val="22"/>
        </w:rPr>
        <w:t>, если сторонами по настоящему договору, в дополнение к принятым по договору обязательствам,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9B769E" w:rsidRPr="009B769E" w:rsidRDefault="009B769E" w:rsidP="009B769E">
      <w:pPr>
        <w:rPr>
          <w:bCs/>
          <w:sz w:val="22"/>
          <w:szCs w:val="22"/>
        </w:rPr>
      </w:pPr>
      <w:bookmarkStart w:id="16" w:name="_GoBack"/>
      <w:bookmarkEnd w:id="16"/>
    </w:p>
    <w:p w:rsidR="009B769E" w:rsidRPr="009B769E" w:rsidRDefault="009B769E" w:rsidP="009B769E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9B769E">
        <w:rPr>
          <w:sz w:val="22"/>
          <w:szCs w:val="22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9B769E" w:rsidRPr="009B769E" w:rsidRDefault="009B769E" w:rsidP="009B769E">
      <w:pPr>
        <w:numPr>
          <w:ilvl w:val="0"/>
          <w:numId w:val="2"/>
        </w:numPr>
        <w:jc w:val="both"/>
        <w:rPr>
          <w:sz w:val="22"/>
          <w:szCs w:val="22"/>
        </w:rPr>
      </w:pPr>
      <w:r w:rsidRPr="009B769E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9B769E" w:rsidRPr="009B769E" w:rsidRDefault="009B769E" w:rsidP="009B769E">
      <w:pPr>
        <w:numPr>
          <w:ilvl w:val="0"/>
          <w:numId w:val="2"/>
        </w:numPr>
        <w:jc w:val="both"/>
        <w:rPr>
          <w:sz w:val="22"/>
          <w:szCs w:val="22"/>
        </w:rPr>
      </w:pPr>
      <w:r w:rsidRPr="009B769E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9B769E" w:rsidRPr="009B769E" w:rsidRDefault="009B769E" w:rsidP="009B769E">
      <w:pPr>
        <w:numPr>
          <w:ilvl w:val="0"/>
          <w:numId w:val="2"/>
        </w:numPr>
        <w:jc w:val="both"/>
        <w:rPr>
          <w:sz w:val="22"/>
          <w:szCs w:val="22"/>
        </w:rPr>
      </w:pPr>
      <w:r w:rsidRPr="009B769E">
        <w:rPr>
          <w:sz w:val="22"/>
          <w:szCs w:val="22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</w:t>
      </w:r>
      <w:proofErr w:type="gramStart"/>
      <w:r w:rsidRPr="009B769E">
        <w:rPr>
          <w:sz w:val="22"/>
          <w:szCs w:val="22"/>
        </w:rPr>
        <w:t xml:space="preserve"> – ______ (_______) </w:t>
      </w:r>
      <w:proofErr w:type="gramEnd"/>
      <w:r w:rsidRPr="009B769E">
        <w:rPr>
          <w:sz w:val="22"/>
          <w:szCs w:val="22"/>
        </w:rPr>
        <w:t>миллионов рублей, но не менее 10 (Десяти) % от цены настоящего Договора; выгодоприобретатель – третьи лица, включая Заказчика).</w:t>
      </w:r>
    </w:p>
    <w:p w:rsidR="009B769E" w:rsidRPr="009B769E" w:rsidRDefault="009B769E" w:rsidP="009B769E">
      <w:pPr>
        <w:jc w:val="both"/>
        <w:rPr>
          <w:sz w:val="22"/>
          <w:szCs w:val="22"/>
        </w:rPr>
      </w:pPr>
      <w:r w:rsidRPr="009B769E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9B769E" w:rsidRPr="009B769E" w:rsidRDefault="009B769E" w:rsidP="009B769E">
      <w:pPr>
        <w:numPr>
          <w:ilvl w:val="0"/>
          <w:numId w:val="2"/>
        </w:numPr>
        <w:jc w:val="both"/>
        <w:rPr>
          <w:sz w:val="22"/>
          <w:szCs w:val="22"/>
        </w:rPr>
      </w:pPr>
      <w:r w:rsidRPr="009B769E">
        <w:rPr>
          <w:sz w:val="22"/>
          <w:szCs w:val="22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9B769E" w:rsidRPr="009B769E" w:rsidRDefault="009B769E" w:rsidP="009B769E">
      <w:pPr>
        <w:jc w:val="both"/>
        <w:rPr>
          <w:sz w:val="22"/>
          <w:szCs w:val="22"/>
        </w:rPr>
      </w:pPr>
      <w:r w:rsidRPr="009B769E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9B769E" w:rsidRPr="009B769E" w:rsidRDefault="009B769E" w:rsidP="009B769E">
      <w:pPr>
        <w:jc w:val="both"/>
        <w:rPr>
          <w:sz w:val="22"/>
          <w:szCs w:val="22"/>
        </w:rPr>
      </w:pPr>
      <w:r w:rsidRPr="009B769E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организации, указанные Заказчиком.</w:t>
      </w:r>
    </w:p>
    <w:p w:rsidR="009B769E" w:rsidRPr="009B769E" w:rsidRDefault="009B769E" w:rsidP="009B769E">
      <w:pPr>
        <w:jc w:val="both"/>
        <w:rPr>
          <w:sz w:val="22"/>
          <w:szCs w:val="22"/>
        </w:rPr>
      </w:pPr>
      <w:r w:rsidRPr="009B769E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9B769E" w:rsidRPr="009B769E" w:rsidRDefault="009B769E" w:rsidP="009B769E">
      <w:pPr>
        <w:jc w:val="both"/>
        <w:rPr>
          <w:sz w:val="22"/>
          <w:szCs w:val="22"/>
        </w:rPr>
      </w:pPr>
      <w:r w:rsidRPr="009B769E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9B769E" w:rsidRPr="009B769E" w:rsidRDefault="009B769E" w:rsidP="009B769E">
      <w:pPr>
        <w:jc w:val="both"/>
        <w:rPr>
          <w:sz w:val="22"/>
          <w:szCs w:val="22"/>
        </w:rPr>
      </w:pPr>
      <w:r w:rsidRPr="009B769E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9B769E" w:rsidRPr="009B769E" w:rsidRDefault="009B769E" w:rsidP="009B769E">
      <w:pPr>
        <w:jc w:val="both"/>
        <w:rPr>
          <w:sz w:val="22"/>
          <w:szCs w:val="22"/>
        </w:rPr>
      </w:pPr>
      <w:r w:rsidRPr="009B769E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9B769E" w:rsidRPr="009B769E" w:rsidRDefault="009B769E" w:rsidP="009B769E">
      <w:pPr>
        <w:rPr>
          <w:sz w:val="22"/>
          <w:szCs w:val="22"/>
        </w:rPr>
      </w:pPr>
    </w:p>
    <w:p w:rsidR="009B769E" w:rsidRPr="009B769E" w:rsidRDefault="009B769E" w:rsidP="009B769E">
      <w:pPr>
        <w:jc w:val="both"/>
        <w:rPr>
          <w:sz w:val="22"/>
          <w:szCs w:val="22"/>
        </w:rPr>
      </w:pPr>
    </w:p>
    <w:p w:rsidR="0025513A" w:rsidRPr="009B769E" w:rsidRDefault="0025513A">
      <w:pPr>
        <w:rPr>
          <w:sz w:val="22"/>
          <w:szCs w:val="22"/>
        </w:rPr>
      </w:pPr>
    </w:p>
    <w:sectPr w:rsidR="0025513A" w:rsidRPr="009B769E" w:rsidSect="009B769E">
      <w:footerReference w:type="even" r:id="rId10"/>
      <w:footerReference w:type="default" r:id="rId11"/>
      <w:pgSz w:w="11900" w:h="16820"/>
      <w:pgMar w:top="567" w:right="794" w:bottom="567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420F2">
      <w:r>
        <w:separator/>
      </w:r>
    </w:p>
  </w:endnote>
  <w:endnote w:type="continuationSeparator" w:id="0">
    <w:p w:rsidR="00000000" w:rsidRDefault="00C42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69E" w:rsidRDefault="009B769E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BD5ADA">
      <w:rPr>
        <w:rStyle w:val="a7"/>
        <w:noProof/>
        <w:sz w:val="14"/>
      </w:rPr>
      <w:t>18</w:t>
    </w:r>
    <w:r>
      <w:rPr>
        <w:rStyle w:val="a7"/>
        <w:sz w:val="14"/>
      </w:rPr>
      <w:fldChar w:fldCharType="end"/>
    </w:r>
  </w:p>
  <w:p w:rsidR="009B769E" w:rsidRDefault="009B769E">
    <w:pPr>
      <w:pStyle w:val="a8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69E" w:rsidRDefault="009B769E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C420F2">
      <w:rPr>
        <w:rStyle w:val="a7"/>
        <w:noProof/>
        <w:sz w:val="14"/>
      </w:rPr>
      <w:t>19</w:t>
    </w:r>
    <w:r>
      <w:rPr>
        <w:rStyle w:val="a7"/>
        <w:sz w:val="14"/>
      </w:rPr>
      <w:fldChar w:fldCharType="end"/>
    </w:r>
  </w:p>
  <w:p w:rsidR="009B769E" w:rsidRDefault="009B769E">
    <w:pPr>
      <w:pStyle w:val="a8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420F2">
      <w:r>
        <w:separator/>
      </w:r>
    </w:p>
  </w:footnote>
  <w:footnote w:type="continuationSeparator" w:id="0">
    <w:p w:rsidR="00000000" w:rsidRDefault="00C42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12EC08CD"/>
    <w:multiLevelType w:val="multilevel"/>
    <w:tmpl w:val="CB4A81F6"/>
    <w:lvl w:ilvl="0">
      <w:start w:val="1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A491464"/>
    <w:multiLevelType w:val="multilevel"/>
    <w:tmpl w:val="D3086CF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6">
    <w:nsid w:val="2BF1651B"/>
    <w:multiLevelType w:val="multilevel"/>
    <w:tmpl w:val="D9DEBCE2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>
    <w:nsid w:val="327D1A01"/>
    <w:multiLevelType w:val="multilevel"/>
    <w:tmpl w:val="B62C4780"/>
    <w:lvl w:ilvl="0">
      <w:start w:val="6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8">
    <w:nsid w:val="33AC0044"/>
    <w:multiLevelType w:val="multilevel"/>
    <w:tmpl w:val="A8F41AFA"/>
    <w:lvl w:ilvl="0">
      <w:start w:val="1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4E0F4B3C"/>
    <w:multiLevelType w:val="multilevel"/>
    <w:tmpl w:val="101EBD2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568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3">
      <w:start w:val="1"/>
      <w:numFmt w:val="decimal"/>
      <w:lvlText w:val="%3.%4."/>
      <w:lvlJc w:val="left"/>
      <w:pPr>
        <w:ind w:left="568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52C224D7"/>
    <w:multiLevelType w:val="multilevel"/>
    <w:tmpl w:val="014C1144"/>
    <w:lvl w:ilvl="0">
      <w:start w:val="10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8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>
    <w:nsid w:val="70CB6422"/>
    <w:multiLevelType w:val="multilevel"/>
    <w:tmpl w:val="B0F05E0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3">
    <w:nsid w:val="721B4357"/>
    <w:multiLevelType w:val="multilevel"/>
    <w:tmpl w:val="CCF8FC48"/>
    <w:lvl w:ilvl="0">
      <w:start w:val="9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4">
    <w:nsid w:val="7AA14C34"/>
    <w:multiLevelType w:val="multilevel"/>
    <w:tmpl w:val="5C9AF558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num w:numId="1">
    <w:abstractNumId w:val="5"/>
  </w:num>
  <w:num w:numId="2">
    <w:abstractNumId w:val="1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8"/>
  </w:num>
  <w:num w:numId="6">
    <w:abstractNumId w:val="16"/>
  </w:num>
  <w:num w:numId="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4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2"/>
  </w:num>
  <w:num w:numId="13">
    <w:abstractNumId w:val="13"/>
  </w:num>
  <w:num w:numId="14">
    <w:abstractNumId w:val="7"/>
  </w:num>
  <w:num w:numId="15">
    <w:abstractNumId w:val="11"/>
  </w:num>
  <w:num w:numId="16">
    <w:abstractNumId w:val="0"/>
  </w:num>
  <w:num w:numId="17">
    <w:abstractNumId w:val="21"/>
  </w:num>
  <w:num w:numId="18">
    <w:abstractNumId w:val="22"/>
  </w:num>
  <w:num w:numId="19">
    <w:abstractNumId w:val="23"/>
  </w:num>
  <w:num w:numId="20">
    <w:abstractNumId w:val="17"/>
  </w:num>
  <w:num w:numId="21">
    <w:abstractNumId w:val="1"/>
  </w:num>
  <w:num w:numId="22">
    <w:abstractNumId w:val="6"/>
  </w:num>
  <w:num w:numId="23">
    <w:abstractNumId w:val="19"/>
  </w:num>
  <w:num w:numId="24">
    <w:abstractNumId w:val="8"/>
  </w:num>
  <w:num w:numId="25">
    <w:abstractNumId w:val="24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6D0"/>
    <w:rsid w:val="0025513A"/>
    <w:rsid w:val="009826D0"/>
    <w:rsid w:val="009B769E"/>
    <w:rsid w:val="00BD5ADA"/>
    <w:rsid w:val="00C4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B769E"/>
    <w:pPr>
      <w:keepNext/>
      <w:spacing w:line="240" w:lineRule="atLeast"/>
      <w:jc w:val="center"/>
      <w:outlineLvl w:val="0"/>
    </w:pPr>
    <w:rPr>
      <w:b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769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3">
    <w:name w:val="Body Text"/>
    <w:basedOn w:val="a"/>
    <w:link w:val="a4"/>
    <w:rsid w:val="009B769E"/>
    <w:pPr>
      <w:spacing w:line="240" w:lineRule="atLeast"/>
      <w:jc w:val="both"/>
    </w:pPr>
    <w:rPr>
      <w:sz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9B769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Body Text Indent"/>
    <w:basedOn w:val="a"/>
    <w:link w:val="a6"/>
    <w:rsid w:val="009B769E"/>
    <w:pPr>
      <w:widowControl w:val="0"/>
      <w:spacing w:line="240" w:lineRule="atLeast"/>
      <w:ind w:firstLine="720"/>
      <w:jc w:val="both"/>
    </w:pPr>
    <w:rPr>
      <w:snapToGrid w:val="0"/>
      <w:sz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B769E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2">
    <w:name w:val="Body Text 2"/>
    <w:basedOn w:val="a"/>
    <w:link w:val="20"/>
    <w:rsid w:val="009B769E"/>
    <w:rPr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9B769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7">
    <w:name w:val="page number"/>
    <w:basedOn w:val="a0"/>
    <w:rsid w:val="009B769E"/>
  </w:style>
  <w:style w:type="paragraph" w:styleId="a8">
    <w:name w:val="footer"/>
    <w:basedOn w:val="a"/>
    <w:link w:val="a9"/>
    <w:rsid w:val="009B769E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9B76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9B769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9B769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9B769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9B769E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9B769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9B769E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9B769E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9B769E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9B769E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9B769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9B769E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9B769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1">
    <w:name w:val="Основной текст2"/>
    <w:rsid w:val="009B769E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9B769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a">
    <w:name w:val="List Paragraph"/>
    <w:basedOn w:val="a"/>
    <w:uiPriority w:val="99"/>
    <w:qFormat/>
    <w:rsid w:val="009B769E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9B76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arcode">
    <w:name w:val="Barcode_"/>
    <w:link w:val="Barcode0"/>
    <w:uiPriority w:val="99"/>
    <w:locked/>
    <w:rsid w:val="009B769E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B769E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b">
    <w:name w:val="Hyperlink"/>
    <w:basedOn w:val="a0"/>
    <w:rsid w:val="009B769E"/>
    <w:rPr>
      <w:color w:val="0000FF"/>
      <w:u w:val="single"/>
    </w:rPr>
  </w:style>
  <w:style w:type="paragraph" w:customStyle="1" w:styleId="Default">
    <w:name w:val="Default"/>
    <w:rsid w:val="009B76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B76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76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6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B769E"/>
    <w:pPr>
      <w:keepNext/>
      <w:spacing w:line="240" w:lineRule="atLeast"/>
      <w:jc w:val="center"/>
      <w:outlineLvl w:val="0"/>
    </w:pPr>
    <w:rPr>
      <w:b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B769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3">
    <w:name w:val="Body Text"/>
    <w:basedOn w:val="a"/>
    <w:link w:val="a4"/>
    <w:rsid w:val="009B769E"/>
    <w:pPr>
      <w:spacing w:line="240" w:lineRule="atLeast"/>
      <w:jc w:val="both"/>
    </w:pPr>
    <w:rPr>
      <w:sz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9B769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5">
    <w:name w:val="Body Text Indent"/>
    <w:basedOn w:val="a"/>
    <w:link w:val="a6"/>
    <w:rsid w:val="009B769E"/>
    <w:pPr>
      <w:widowControl w:val="0"/>
      <w:spacing w:line="240" w:lineRule="atLeast"/>
      <w:ind w:firstLine="720"/>
      <w:jc w:val="both"/>
    </w:pPr>
    <w:rPr>
      <w:snapToGrid w:val="0"/>
      <w:sz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B769E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styleId="2">
    <w:name w:val="Body Text 2"/>
    <w:basedOn w:val="a"/>
    <w:link w:val="20"/>
    <w:rsid w:val="009B769E"/>
    <w:rPr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9B769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7">
    <w:name w:val="page number"/>
    <w:basedOn w:val="a0"/>
    <w:rsid w:val="009B769E"/>
  </w:style>
  <w:style w:type="paragraph" w:styleId="a8">
    <w:name w:val="footer"/>
    <w:basedOn w:val="a"/>
    <w:link w:val="a9"/>
    <w:rsid w:val="009B769E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9B76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9B769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9B769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5">
    <w:name w:val="Body text (5)_"/>
    <w:link w:val="Bodytext50"/>
    <w:locked/>
    <w:rsid w:val="009B769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9B769E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9B769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9B769E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9B769E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9B769E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9B769E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9B769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9B769E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9B769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1">
    <w:name w:val="Основной текст2"/>
    <w:rsid w:val="009B769E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9B769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a">
    <w:name w:val="List Paragraph"/>
    <w:basedOn w:val="a"/>
    <w:uiPriority w:val="99"/>
    <w:qFormat/>
    <w:rsid w:val="009B769E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9B76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arcode">
    <w:name w:val="Barcode_"/>
    <w:link w:val="Barcode0"/>
    <w:uiPriority w:val="99"/>
    <w:locked/>
    <w:rsid w:val="009B769E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B769E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b">
    <w:name w:val="Hyperlink"/>
    <w:basedOn w:val="a0"/>
    <w:rsid w:val="009B769E"/>
    <w:rPr>
      <w:color w:val="0000FF"/>
      <w:u w:val="single"/>
    </w:rPr>
  </w:style>
  <w:style w:type="paragraph" w:customStyle="1" w:styleId="Default">
    <w:name w:val="Default"/>
    <w:rsid w:val="009B76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B76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B76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mon@kola.tgk1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8987</Words>
  <Characters>51230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60097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Сиротенко Елена Дмитриевна</dc:creator>
  <cp:keywords/>
  <dc:description/>
  <cp:lastModifiedBy>Моисеенко Юлия Витальевна</cp:lastModifiedBy>
  <cp:revision>3</cp:revision>
  <cp:lastPrinted>2012-06-21T06:47:00Z</cp:lastPrinted>
  <dcterms:created xsi:type="dcterms:W3CDTF">2012-06-21T06:38:00Z</dcterms:created>
  <dcterms:modified xsi:type="dcterms:W3CDTF">2012-07-02T12:30:00Z</dcterms:modified>
</cp:coreProperties>
</file>